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2081C" w14:textId="77777777" w:rsidR="00BD0E7E" w:rsidRDefault="00BD0E7E" w:rsidP="00BD0E7E">
      <w:pPr>
        <w:jc w:val="center"/>
        <w:rPr>
          <w:rStyle w:val="Strong"/>
          <w:rFonts w:ascii="Arial" w:hAnsi="Arial" w:cs="Arial"/>
          <w:color w:val="333333"/>
        </w:rPr>
      </w:pPr>
    </w:p>
    <w:p w14:paraId="5C4C87CE" w14:textId="77777777" w:rsidR="00C66919" w:rsidRDefault="00C66919" w:rsidP="00C66919">
      <w:pPr>
        <w:shd w:val="clear" w:color="auto" w:fill="FFFFFF"/>
        <w:jc w:val="center"/>
        <w:rPr>
          <w:rStyle w:val="Strong"/>
          <w:rFonts w:ascii="Arial" w:hAnsi="Arial" w:cs="Arial"/>
          <w:color w:val="333333"/>
          <w:sz w:val="27"/>
          <w:szCs w:val="27"/>
        </w:rPr>
      </w:pPr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Live </w:t>
      </w:r>
      <w:proofErr w:type="gramStart"/>
      <w:r>
        <w:rPr>
          <w:rStyle w:val="Strong"/>
          <w:rFonts w:ascii="Arial" w:hAnsi="Arial" w:cs="Arial"/>
          <w:color w:val="333333"/>
          <w:sz w:val="27"/>
          <w:szCs w:val="27"/>
        </w:rPr>
        <w:t>From</w:t>
      </w:r>
      <w:proofErr w:type="gram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The </w:t>
      </w:r>
      <w:proofErr w:type="spellStart"/>
      <w:r>
        <w:rPr>
          <w:rStyle w:val="Strong"/>
          <w:rFonts w:ascii="Arial" w:hAnsi="Arial" w:cs="Arial"/>
          <w:color w:val="333333"/>
          <w:sz w:val="27"/>
          <w:szCs w:val="27"/>
        </w:rPr>
        <w:t>Lobero</w:t>
      </w:r>
      <w:proofErr w:type="spellEnd"/>
      <w:r>
        <w:rPr>
          <w:rStyle w:val="Strong"/>
          <w:rFonts w:ascii="Arial" w:hAnsi="Arial" w:cs="Arial"/>
          <w:color w:val="333333"/>
          <w:sz w:val="27"/>
          <w:szCs w:val="27"/>
        </w:rPr>
        <w:t xml:space="preserve"> Announces A Special Holiday Re-Release Of </w:t>
      </w:r>
    </w:p>
    <w:p w14:paraId="18FE767A" w14:textId="7B2F2FDF" w:rsidR="00C66919" w:rsidRDefault="00C66919" w:rsidP="00C66919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hyperlink r:id="rId8" w:history="1">
        <w:r>
          <w:rPr>
            <w:rStyle w:val="Hyperlink"/>
            <w:rFonts w:ascii="Arial" w:hAnsi="Arial" w:cs="Arial"/>
            <w:b/>
            <w:bCs/>
            <w:color w:val="2452D7"/>
            <w:sz w:val="27"/>
            <w:szCs w:val="27"/>
          </w:rPr>
          <w:t>Kenny Loggins Live Stream Concert</w:t>
        </w:r>
      </w:hyperlink>
      <w:r>
        <w:rPr>
          <w:rStyle w:val="Strong"/>
          <w:rFonts w:ascii="Arial" w:hAnsi="Arial" w:cs="Arial"/>
          <w:color w:val="333333"/>
          <w:sz w:val="27"/>
          <w:szCs w:val="27"/>
        </w:rPr>
        <w:t> on November 26 - 29</w:t>
      </w:r>
    </w:p>
    <w:p w14:paraId="758B46FC" w14:textId="77777777" w:rsidR="00C66919" w:rsidRDefault="00C66919" w:rsidP="00C66919">
      <w:pPr>
        <w:shd w:val="clear" w:color="auto" w:fill="FFFFFF"/>
        <w:jc w:val="center"/>
        <w:rPr>
          <w:rStyle w:val="e2ma-style"/>
          <w:rFonts w:ascii="Arial" w:hAnsi="Arial" w:cs="Arial"/>
          <w:b/>
          <w:bCs/>
          <w:color w:val="333333"/>
          <w:sz w:val="27"/>
          <w:szCs w:val="27"/>
        </w:rPr>
      </w:pPr>
    </w:p>
    <w:p w14:paraId="285312EF" w14:textId="77777777" w:rsidR="00C66919" w:rsidRDefault="00C66919" w:rsidP="00C66919">
      <w:pPr>
        <w:shd w:val="clear" w:color="auto" w:fill="FFFFFF"/>
        <w:jc w:val="center"/>
        <w:rPr>
          <w:rStyle w:val="e2ma-style"/>
          <w:rFonts w:ascii="Arial" w:hAnsi="Arial" w:cs="Arial"/>
          <w:b/>
          <w:bCs/>
          <w:color w:val="333333"/>
          <w:sz w:val="27"/>
          <w:szCs w:val="27"/>
        </w:rPr>
      </w:pPr>
      <w:r>
        <w:rPr>
          <w:rStyle w:val="e2ma-style"/>
          <w:rFonts w:ascii="Arial" w:hAnsi="Arial" w:cs="Arial"/>
          <w:b/>
          <w:bCs/>
          <w:color w:val="333333"/>
          <w:sz w:val="27"/>
          <w:szCs w:val="27"/>
        </w:rPr>
        <w:t xml:space="preserve">Rebroadcasts of Shows by </w:t>
      </w:r>
    </w:p>
    <w:p w14:paraId="7513D5E6" w14:textId="7F02C52C" w:rsidR="00C66919" w:rsidRDefault="00C66919" w:rsidP="00C66919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e2ma-style"/>
          <w:rFonts w:ascii="Arial" w:hAnsi="Arial" w:cs="Arial"/>
          <w:b/>
          <w:bCs/>
          <w:color w:val="333333"/>
          <w:sz w:val="27"/>
          <w:szCs w:val="27"/>
        </w:rPr>
        <w:t>Steppenwolf's John Kay &amp; KT Tunstall Announced </w:t>
      </w:r>
    </w:p>
    <w:p w14:paraId="2E5C112B" w14:textId="77777777" w:rsidR="00BD0E7E" w:rsidRDefault="00BD0E7E" w:rsidP="00BD0E7E">
      <w:pPr>
        <w:jc w:val="center"/>
        <w:rPr>
          <w:rStyle w:val="Strong"/>
          <w:rFonts w:ascii="Arial" w:hAnsi="Arial" w:cs="Arial"/>
          <w:color w:val="333333"/>
          <w:sz w:val="27"/>
          <w:szCs w:val="27"/>
        </w:rPr>
      </w:pPr>
    </w:p>
    <w:p w14:paraId="14E77BB2" w14:textId="77777777" w:rsidR="00C66919" w:rsidRDefault="00C66919" w:rsidP="00C66919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hyperlink r:id="rId9" w:history="1">
        <w:r>
          <w:rPr>
            <w:rStyle w:val="Hyperlink"/>
            <w:rFonts w:ascii="Arial" w:hAnsi="Arial" w:cs="Arial"/>
            <w:b/>
            <w:bCs/>
            <w:color w:val="2452D7"/>
            <w:sz w:val="27"/>
            <w:szCs w:val="27"/>
          </w:rPr>
          <w:t xml:space="preserve">Watch Kenny Loggins Live </w:t>
        </w:r>
        <w:proofErr w:type="gramStart"/>
        <w:r>
          <w:rPr>
            <w:rStyle w:val="Hyperlink"/>
            <w:rFonts w:ascii="Arial" w:hAnsi="Arial" w:cs="Arial"/>
            <w:b/>
            <w:bCs/>
            <w:color w:val="2452D7"/>
            <w:sz w:val="27"/>
            <w:szCs w:val="27"/>
          </w:rPr>
          <w:t>From</w:t>
        </w:r>
        <w:proofErr w:type="gramEnd"/>
        <w:r>
          <w:rPr>
            <w:rStyle w:val="Hyperlink"/>
            <w:rFonts w:ascii="Arial" w:hAnsi="Arial" w:cs="Arial"/>
            <w:b/>
            <w:bCs/>
            <w:color w:val="2452D7"/>
            <w:sz w:val="27"/>
            <w:szCs w:val="27"/>
          </w:rPr>
          <w:t xml:space="preserve"> The </w:t>
        </w:r>
        <w:proofErr w:type="spellStart"/>
        <w:r>
          <w:rPr>
            <w:rStyle w:val="Hyperlink"/>
            <w:rFonts w:ascii="Arial" w:hAnsi="Arial" w:cs="Arial"/>
            <w:b/>
            <w:bCs/>
            <w:color w:val="2452D7"/>
            <w:sz w:val="27"/>
            <w:szCs w:val="27"/>
          </w:rPr>
          <w:t>Lobero</w:t>
        </w:r>
        <w:proofErr w:type="spellEnd"/>
        <w:r>
          <w:rPr>
            <w:rStyle w:val="Hyperlink"/>
            <w:rFonts w:ascii="Arial" w:hAnsi="Arial" w:cs="Arial"/>
            <w:b/>
            <w:bCs/>
            <w:color w:val="2452D7"/>
            <w:sz w:val="27"/>
            <w:szCs w:val="27"/>
          </w:rPr>
          <w:t xml:space="preserve"> Teaser Video</w:t>
        </w:r>
      </w:hyperlink>
    </w:p>
    <w:p w14:paraId="68A0F271" w14:textId="42A8FC33" w:rsidR="00C66919" w:rsidRDefault="00C66919" w:rsidP="00C66919">
      <w:pPr>
        <w:shd w:val="clear" w:color="auto" w:fill="FFFFFF"/>
        <w:rPr>
          <w:rStyle w:val="e2ma-style"/>
          <w:rFonts w:ascii="Arial" w:hAnsi="Arial" w:cs="Arial"/>
          <w:color w:val="333333"/>
          <w:sz w:val="21"/>
          <w:szCs w:val="21"/>
        </w:rPr>
      </w:pPr>
    </w:p>
    <w:p w14:paraId="6D2DA7A5" w14:textId="77777777" w:rsidR="00C66919" w:rsidRDefault="00C66919" w:rsidP="00C66919">
      <w:pPr>
        <w:shd w:val="clear" w:color="auto" w:fill="FFFFFF"/>
        <w:rPr>
          <w:rStyle w:val="e2ma-style"/>
          <w:rFonts w:ascii="Arial" w:hAnsi="Arial" w:cs="Arial"/>
          <w:color w:val="333333"/>
          <w:sz w:val="21"/>
          <w:szCs w:val="21"/>
        </w:rPr>
      </w:pPr>
    </w:p>
    <w:p w14:paraId="0F81295E" w14:textId="0181D74F" w:rsidR="00C66919" w:rsidRDefault="00C66919" w:rsidP="00C66919">
      <w:pPr>
        <w:shd w:val="clear" w:color="auto" w:fill="FFFFFF"/>
        <w:spacing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e2ma-style"/>
          <w:rFonts w:ascii="Arial" w:hAnsi="Arial" w:cs="Arial"/>
          <w:color w:val="333333"/>
          <w:sz w:val="21"/>
          <w:szCs w:val="21"/>
        </w:rPr>
        <w:t>The fans have spoken! </w:t>
      </w: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Santa Barbara's historic </w:t>
      </w:r>
      <w:proofErr w:type="spellStart"/>
      <w:r>
        <w:rPr>
          <w:rStyle w:val="Strong"/>
          <w:rFonts w:ascii="Arial" w:hAnsi="Arial" w:cs="Arial"/>
          <w:color w:val="333333"/>
          <w:sz w:val="21"/>
          <w:szCs w:val="21"/>
        </w:rPr>
        <w:t>Lobero</w:t>
      </w:r>
      <w:proofErr w:type="spellEnd"/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 Theatre has announced a special rebroadcast of Kenny Loggins "unplugged" performance</w:t>
      </w:r>
      <w:r>
        <w:rPr>
          <w:rStyle w:val="e2ma-style"/>
          <w:rFonts w:ascii="Arial" w:hAnsi="Arial" w:cs="Arial"/>
          <w:color w:val="333333"/>
          <w:sz w:val="21"/>
          <w:szCs w:val="21"/>
        </w:rPr>
        <w:t> which will be live streamed as a four day pay-per-view rental on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Thanksgiving weekend (November 26 - 29, </w:t>
      </w:r>
      <w:hyperlink r:id="rId10" w:history="1">
        <w:r>
          <w:rPr>
            <w:rStyle w:val="Hyperlink"/>
            <w:rFonts w:ascii="Arial" w:hAnsi="Arial" w:cs="Arial"/>
            <w:b/>
            <w:bCs/>
            <w:color w:val="2452D7"/>
            <w:sz w:val="21"/>
            <w:szCs w:val="21"/>
          </w:rPr>
          <w:t>pre-order tickets</w:t>
        </w:r>
      </w:hyperlink>
      <w:r>
        <w:rPr>
          <w:rStyle w:val="Strong"/>
          <w:rFonts w:ascii="Arial" w:hAnsi="Arial" w:cs="Arial"/>
          <w:color w:val="333333"/>
          <w:sz w:val="21"/>
          <w:szCs w:val="21"/>
        </w:rPr>
        <w:t>). </w:t>
      </w:r>
      <w:r>
        <w:rPr>
          <w:rStyle w:val="e2ma-style"/>
          <w:rFonts w:ascii="Arial" w:hAnsi="Arial" w:cs="Arial"/>
          <w:color w:val="333333"/>
          <w:sz w:val="21"/>
          <w:szCs w:val="21"/>
        </w:rPr>
        <w:t>The performance was a delight, encompassing the warmth of Kenny Loggins' unforgettable hits while reflecting on a career with stellar collaborators during his musical journey into the hearts of the world. Join us for the Thanksgiving treat!</w:t>
      </w:r>
    </w:p>
    <w:p w14:paraId="691CBC7C" w14:textId="45C2D2E6" w:rsidR="00C66919" w:rsidRDefault="00C66919" w:rsidP="00C66919">
      <w:pPr>
        <w:shd w:val="clear" w:color="auto" w:fill="FFFFFF"/>
        <w:spacing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Style w:val="e2ma-style"/>
          <w:rFonts w:ascii="Arial" w:hAnsi="Arial" w:cs="Arial"/>
          <w:color w:val="333333"/>
          <w:sz w:val="21"/>
          <w:szCs w:val="21"/>
        </w:rPr>
        <w:t>Additionally</w:t>
      </w:r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, Live </w:t>
      </w:r>
      <w:proofErr w:type="gramStart"/>
      <w:r>
        <w:rPr>
          <w:rStyle w:val="e2ma-style"/>
          <w:rFonts w:ascii="Arial" w:hAnsi="Arial" w:cs="Arial"/>
          <w:color w:val="333333"/>
          <w:sz w:val="21"/>
          <w:szCs w:val="21"/>
        </w:rPr>
        <w:t>From</w:t>
      </w:r>
      <w:proofErr w:type="gramEnd"/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 The </w:t>
      </w:r>
      <w:proofErr w:type="spellStart"/>
      <w:r>
        <w:rPr>
          <w:rStyle w:val="e2ma-style"/>
          <w:rFonts w:ascii="Arial" w:hAnsi="Arial" w:cs="Arial"/>
          <w:color w:val="333333"/>
          <w:sz w:val="21"/>
          <w:szCs w:val="21"/>
        </w:rPr>
        <w:t>Lobero</w:t>
      </w:r>
      <w:proofErr w:type="spellEnd"/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 performances by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Steppenwolf's John Kay</w:t>
      </w:r>
      <w:r>
        <w:rPr>
          <w:rStyle w:val="e2ma-style"/>
          <w:rFonts w:ascii="Arial" w:hAnsi="Arial" w:cs="Arial"/>
          <w:color w:val="333333"/>
          <w:sz w:val="21"/>
          <w:szCs w:val="21"/>
        </w:rPr>
        <w:t> and</w:t>
      </w:r>
      <w:r>
        <w:rPr>
          <w:rStyle w:val="Strong"/>
          <w:rFonts w:ascii="Arial" w:hAnsi="Arial" w:cs="Arial"/>
          <w:color w:val="333333"/>
          <w:sz w:val="21"/>
          <w:szCs w:val="21"/>
        </w:rPr>
        <w:t> KT Tunstall can be streamed now in </w:t>
      </w:r>
      <w:hyperlink r:id="rId11" w:history="1">
        <w:r>
          <w:rPr>
            <w:rStyle w:val="Strong"/>
            <w:rFonts w:ascii="Arial" w:hAnsi="Arial" w:cs="Arial"/>
            <w:color w:val="2452D7"/>
            <w:sz w:val="21"/>
            <w:szCs w:val="21"/>
            <w:u w:val="single"/>
          </w:rPr>
          <w:t xml:space="preserve">the </w:t>
        </w:r>
        <w:proofErr w:type="spellStart"/>
        <w:r>
          <w:rPr>
            <w:rStyle w:val="Strong"/>
            <w:rFonts w:ascii="Arial" w:hAnsi="Arial" w:cs="Arial"/>
            <w:color w:val="2452D7"/>
            <w:sz w:val="21"/>
            <w:szCs w:val="21"/>
            <w:u w:val="single"/>
          </w:rPr>
          <w:t>Lobero</w:t>
        </w:r>
        <w:proofErr w:type="spellEnd"/>
        <w:r>
          <w:rPr>
            <w:rStyle w:val="Strong"/>
            <w:rFonts w:ascii="Arial" w:hAnsi="Arial" w:cs="Arial"/>
            <w:color w:val="2452D7"/>
            <w:sz w:val="21"/>
            <w:szCs w:val="21"/>
            <w:u w:val="single"/>
          </w:rPr>
          <w:t xml:space="preserve"> concert library</w:t>
        </w:r>
      </w:hyperlink>
      <w:r>
        <w:rPr>
          <w:rStyle w:val="e2ma-style"/>
          <w:rFonts w:ascii="Arial" w:hAnsi="Arial" w:cs="Arial"/>
          <w:color w:val="333333"/>
          <w:sz w:val="21"/>
          <w:szCs w:val="21"/>
        </w:rPr>
        <w:t>. Tickets for all live stream shows are $15 and can be purchased at </w:t>
      </w:r>
      <w:hyperlink r:id="rId12" w:history="1">
        <w:r>
          <w:rPr>
            <w:rStyle w:val="Hyperlink"/>
            <w:rFonts w:ascii="Arial" w:hAnsi="Arial" w:cs="Arial"/>
            <w:b/>
            <w:bCs/>
            <w:color w:val="2452D7"/>
            <w:sz w:val="21"/>
            <w:szCs w:val="21"/>
          </w:rPr>
          <w:t xml:space="preserve">the </w:t>
        </w:r>
        <w:proofErr w:type="spellStart"/>
        <w:r>
          <w:rPr>
            <w:rStyle w:val="Hyperlink"/>
            <w:rFonts w:ascii="Arial" w:hAnsi="Arial" w:cs="Arial"/>
            <w:b/>
            <w:bCs/>
            <w:color w:val="2452D7"/>
            <w:sz w:val="21"/>
            <w:szCs w:val="21"/>
          </w:rPr>
          <w:t>Lobero</w:t>
        </w:r>
        <w:proofErr w:type="spellEnd"/>
        <w:r>
          <w:rPr>
            <w:rStyle w:val="Hyperlink"/>
            <w:rFonts w:ascii="Arial" w:hAnsi="Arial" w:cs="Arial"/>
            <w:b/>
            <w:bCs/>
            <w:color w:val="2452D7"/>
            <w:sz w:val="21"/>
            <w:szCs w:val="21"/>
          </w:rPr>
          <w:t xml:space="preserve"> Theatre's Website</w:t>
        </w:r>
      </w:hyperlink>
      <w:r>
        <w:rPr>
          <w:rStyle w:val="Strong"/>
          <w:rFonts w:ascii="Arial" w:hAnsi="Arial" w:cs="Arial"/>
          <w:color w:val="333333"/>
          <w:sz w:val="21"/>
          <w:szCs w:val="21"/>
        </w:rPr>
        <w:t>.</w:t>
      </w:r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 Those who are able to make a donation to support the live music experience at the </w:t>
      </w:r>
      <w:proofErr w:type="spellStart"/>
      <w:r>
        <w:rPr>
          <w:rStyle w:val="e2ma-style"/>
          <w:rFonts w:ascii="Arial" w:hAnsi="Arial" w:cs="Arial"/>
          <w:color w:val="333333"/>
          <w:sz w:val="21"/>
          <w:szCs w:val="21"/>
        </w:rPr>
        <w:t>Lobero</w:t>
      </w:r>
      <w:proofErr w:type="spellEnd"/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 Theatre and other venues around the country are welcome to contribute more when they purchase their tickets. </w:t>
      </w:r>
      <w:r>
        <w:rPr>
          <w:rStyle w:val="e2ma-style"/>
          <w:rFonts w:ascii="Arial" w:hAnsi="Arial" w:cs="Arial"/>
          <w:b/>
          <w:bCs/>
          <w:color w:val="333333"/>
          <w:sz w:val="21"/>
          <w:szCs w:val="21"/>
        </w:rPr>
        <w:t xml:space="preserve">Proceeds from the shows will go towards supporting the </w:t>
      </w:r>
      <w:proofErr w:type="spellStart"/>
      <w:r>
        <w:rPr>
          <w:rStyle w:val="e2ma-style"/>
          <w:rFonts w:ascii="Arial" w:hAnsi="Arial" w:cs="Arial"/>
          <w:b/>
          <w:bCs/>
          <w:color w:val="333333"/>
          <w:sz w:val="21"/>
          <w:szCs w:val="21"/>
        </w:rPr>
        <w:t>Lobero</w:t>
      </w:r>
      <w:proofErr w:type="spellEnd"/>
      <w:r>
        <w:rPr>
          <w:rStyle w:val="e2ma-style"/>
          <w:rFonts w:ascii="Arial" w:hAnsi="Arial" w:cs="Arial"/>
          <w:b/>
          <w:bCs/>
          <w:color w:val="333333"/>
          <w:sz w:val="21"/>
          <w:szCs w:val="21"/>
        </w:rPr>
        <w:t xml:space="preserve"> Theatre and a donation will be made to </w:t>
      </w:r>
      <w:hyperlink r:id="rId13" w:history="1">
        <w:r>
          <w:rPr>
            <w:rStyle w:val="Hyperlink"/>
            <w:rFonts w:ascii="Arial" w:hAnsi="Arial" w:cs="Arial"/>
            <w:b/>
            <w:bCs/>
            <w:color w:val="2452D7"/>
            <w:sz w:val="21"/>
            <w:szCs w:val="21"/>
          </w:rPr>
          <w:t>NIVA</w:t>
        </w:r>
      </w:hyperlink>
      <w:r>
        <w:rPr>
          <w:rStyle w:val="e2ma-style"/>
          <w:rFonts w:ascii="Arial" w:hAnsi="Arial" w:cs="Arial"/>
          <w:b/>
          <w:bCs/>
          <w:color w:val="333333"/>
          <w:sz w:val="21"/>
          <w:szCs w:val="21"/>
        </w:rPr>
        <w:t>, the National Independent Venue Association.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e2ma-style"/>
          <w:rFonts w:ascii="Arial" w:hAnsi="Arial" w:cs="Arial"/>
          <w:b/>
          <w:bCs/>
          <w:color w:val="333333"/>
          <w:sz w:val="21"/>
          <w:szCs w:val="21"/>
        </w:rPr>
        <w:t xml:space="preserve">The </w:t>
      </w:r>
      <w:proofErr w:type="spellStart"/>
      <w:r>
        <w:rPr>
          <w:rStyle w:val="e2ma-style"/>
          <w:rFonts w:ascii="Arial" w:hAnsi="Arial" w:cs="Arial"/>
          <w:b/>
          <w:bCs/>
          <w:color w:val="333333"/>
          <w:sz w:val="21"/>
          <w:szCs w:val="21"/>
        </w:rPr>
        <w:t>Lobero</w:t>
      </w:r>
      <w:proofErr w:type="spellEnd"/>
      <w:r>
        <w:rPr>
          <w:rStyle w:val="e2ma-style"/>
          <w:rFonts w:ascii="Arial" w:hAnsi="Arial" w:cs="Arial"/>
          <w:b/>
          <w:bCs/>
          <w:color w:val="333333"/>
          <w:sz w:val="21"/>
          <w:szCs w:val="21"/>
        </w:rPr>
        <w:t xml:space="preserve"> Theatre is one of the oldest theaters in the country. </w:t>
      </w:r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For almost 150 years, the </w:t>
      </w:r>
      <w:proofErr w:type="spellStart"/>
      <w:r>
        <w:rPr>
          <w:rStyle w:val="e2ma-style"/>
          <w:rFonts w:ascii="Arial" w:hAnsi="Arial" w:cs="Arial"/>
          <w:color w:val="333333"/>
          <w:sz w:val="21"/>
          <w:szCs w:val="21"/>
        </w:rPr>
        <w:t>Lobero</w:t>
      </w:r>
      <w:proofErr w:type="spellEnd"/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 has featured some of the world’s greatest artists. </w:t>
      </w:r>
      <w:r>
        <w:rPr>
          <w:rStyle w:val="e2ma-style"/>
          <w:rFonts w:ascii="Arial" w:hAnsi="Arial" w:cs="Arial"/>
          <w:b/>
          <w:bCs/>
          <w:color w:val="333333"/>
          <w:sz w:val="21"/>
          <w:szCs w:val="21"/>
        </w:rPr>
        <w:t>Since closing its doors to limit the spread of COVID-19, the venue has lost over $1 million in critical earned income. </w:t>
      </w:r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Like every theater, nightclub, and performing arts center in America, the </w:t>
      </w:r>
      <w:proofErr w:type="spellStart"/>
      <w:r>
        <w:rPr>
          <w:rStyle w:val="e2ma-style"/>
          <w:rFonts w:ascii="Arial" w:hAnsi="Arial" w:cs="Arial"/>
          <w:color w:val="333333"/>
          <w:sz w:val="21"/>
          <w:szCs w:val="21"/>
        </w:rPr>
        <w:t>Lobero</w:t>
      </w:r>
      <w:proofErr w:type="spellEnd"/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 faces an uncertain future. When ultimately allowed to reopen, the </w:t>
      </w:r>
      <w:proofErr w:type="spellStart"/>
      <w:r>
        <w:rPr>
          <w:rStyle w:val="e2ma-style"/>
          <w:rFonts w:ascii="Arial" w:hAnsi="Arial" w:cs="Arial"/>
          <w:color w:val="333333"/>
          <w:sz w:val="21"/>
          <w:szCs w:val="21"/>
        </w:rPr>
        <w:t>Lobero</w:t>
      </w:r>
      <w:proofErr w:type="spellEnd"/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 and others will need to survive with reduced occupancy, in order to safely socially distance. A great many venues are likely to disappear, before ever getting back to live audience.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The </w:t>
      </w:r>
      <w:proofErr w:type="spellStart"/>
      <w:r>
        <w:rPr>
          <w:rStyle w:val="e2ma-style"/>
          <w:rFonts w:ascii="Arial" w:hAnsi="Arial" w:cs="Arial"/>
          <w:color w:val="333333"/>
          <w:sz w:val="21"/>
          <w:szCs w:val="21"/>
        </w:rPr>
        <w:t>Lobero</w:t>
      </w:r>
      <w:proofErr w:type="spellEnd"/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 Theatre is striving to grow their audience by diving into the streaming world with their Live from the </w:t>
      </w:r>
      <w:proofErr w:type="spellStart"/>
      <w:r>
        <w:rPr>
          <w:rStyle w:val="e2ma-style"/>
          <w:rFonts w:ascii="Arial" w:hAnsi="Arial" w:cs="Arial"/>
          <w:color w:val="333333"/>
          <w:sz w:val="21"/>
          <w:szCs w:val="21"/>
        </w:rPr>
        <w:t>Lobero</w:t>
      </w:r>
      <w:proofErr w:type="spellEnd"/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 Pay-Per-View Concerts. The Theatre's contactless performances are livestreamed as inexpensive pay-per-view concerts. Their safety-centric production model involves a forensically</w:t>
      </w:r>
      <w:r>
        <w:rPr>
          <w:rStyle w:val="Strong"/>
          <w:rFonts w:ascii="Arial" w:hAnsi="Arial" w:cs="Arial"/>
          <w:color w:val="333333"/>
          <w:sz w:val="21"/>
          <w:szCs w:val="21"/>
        </w:rPr>
        <w:t xml:space="preserve"> small crew </w:t>
      </w:r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with PPE,</w:t>
      </w:r>
      <w:r>
        <w:rPr>
          <w:rStyle w:val="e2ma-style"/>
          <w:rFonts w:ascii="Arial" w:hAnsi="Arial" w:cs="Arial"/>
          <w:b/>
          <w:bCs/>
          <w:color w:val="333333"/>
          <w:sz w:val="21"/>
          <w:szCs w:val="21"/>
        </w:rPr>
        <w:t> temperature, and symptom checks while entering the building, all crew members will remain in their specific space for the entire production.</w:t>
      </w:r>
      <w:r>
        <w:rPr>
          <w:rStyle w:val="e2ma-style"/>
          <w:rFonts w:ascii="Arial" w:hAnsi="Arial" w:cs="Arial"/>
          <w:color w:val="333333"/>
          <w:sz w:val="21"/>
          <w:szCs w:val="21"/>
        </w:rPr>
        <w:t> After set-up, the day before show day, the stage, doors, hallways, and rooms, will</w:t>
      </w:r>
      <w:r>
        <w:rPr>
          <w:rStyle w:val="e2ma-style"/>
          <w:rFonts w:ascii="Arial" w:hAnsi="Arial" w:cs="Arial"/>
          <w:b/>
          <w:bCs/>
          <w:color w:val="333333"/>
          <w:sz w:val="21"/>
          <w:szCs w:val="21"/>
        </w:rPr>
        <w:t> all be disinfected to meet COVID-19 sanitation guidelines</w:t>
      </w:r>
      <w:r>
        <w:rPr>
          <w:rStyle w:val="e2ma-style"/>
          <w:rFonts w:ascii="Arial" w:hAnsi="Arial" w:cs="Arial"/>
          <w:color w:val="333333"/>
          <w:sz w:val="21"/>
          <w:szCs w:val="21"/>
        </w:rPr>
        <w:t>. On show day, no one other than the artist(s) walks on to the performance stage. Artists arrive through stage doors and take their place on-stage, perform, and exit, without making any contact with the crew.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e2ma-style"/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About </w:t>
      </w:r>
      <w:proofErr w:type="gramStart"/>
      <w:r>
        <w:rPr>
          <w:rStyle w:val="e2ma-style"/>
          <w:rFonts w:ascii="Arial" w:hAnsi="Arial" w:cs="Arial"/>
          <w:b/>
          <w:bCs/>
          <w:color w:val="333333"/>
          <w:sz w:val="21"/>
          <w:szCs w:val="21"/>
          <w:u w:val="single"/>
        </w:rPr>
        <w:t>The</w:t>
      </w:r>
      <w:proofErr w:type="gramEnd"/>
      <w:r>
        <w:rPr>
          <w:rStyle w:val="e2ma-style"/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 </w:t>
      </w:r>
      <w:proofErr w:type="spellStart"/>
      <w:r>
        <w:rPr>
          <w:rStyle w:val="e2ma-style"/>
          <w:rFonts w:ascii="Arial" w:hAnsi="Arial" w:cs="Arial"/>
          <w:b/>
          <w:bCs/>
          <w:color w:val="333333"/>
          <w:sz w:val="21"/>
          <w:szCs w:val="21"/>
          <w:u w:val="single"/>
        </w:rPr>
        <w:t>Lobero</w:t>
      </w:r>
      <w:proofErr w:type="spellEnd"/>
      <w:r>
        <w:rPr>
          <w:rStyle w:val="e2ma-style"/>
          <w:rFonts w:ascii="Arial" w:hAnsi="Arial" w:cs="Arial"/>
          <w:b/>
          <w:bCs/>
          <w:color w:val="333333"/>
          <w:sz w:val="21"/>
          <w:szCs w:val="21"/>
          <w:u w:val="single"/>
        </w:rPr>
        <w:t xml:space="preserve"> Theatre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The </w:t>
      </w:r>
      <w:proofErr w:type="spellStart"/>
      <w:r>
        <w:rPr>
          <w:rStyle w:val="e2ma-style"/>
          <w:rFonts w:ascii="Arial" w:hAnsi="Arial" w:cs="Arial"/>
          <w:color w:val="333333"/>
          <w:sz w:val="21"/>
          <w:szCs w:val="21"/>
        </w:rPr>
        <w:t>Lobero</w:t>
      </w:r>
      <w:proofErr w:type="spellEnd"/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 Theatre has been serving the community in many ways throughout its 147-year history, including as a shelter during the 1925 Santa Barbara earthquake. We’re being creative during the current schedule disruptions by digging into the </w:t>
      </w:r>
      <w:proofErr w:type="spellStart"/>
      <w:r>
        <w:rPr>
          <w:rStyle w:val="e2ma-style"/>
          <w:rFonts w:ascii="Arial" w:hAnsi="Arial" w:cs="Arial"/>
          <w:color w:val="333333"/>
          <w:sz w:val="21"/>
          <w:szCs w:val="21"/>
        </w:rPr>
        <w:t>Lobero’s</w:t>
      </w:r>
      <w:proofErr w:type="spellEnd"/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 rich history with regular “Intermission” online informational series, thanks to a generous gift from Earl </w:t>
      </w:r>
      <w:proofErr w:type="spellStart"/>
      <w:r>
        <w:rPr>
          <w:rStyle w:val="e2ma-style"/>
          <w:rFonts w:ascii="Arial" w:hAnsi="Arial" w:cs="Arial"/>
          <w:color w:val="333333"/>
          <w:sz w:val="21"/>
          <w:szCs w:val="21"/>
        </w:rPr>
        <w:t>Minnis</w:t>
      </w:r>
      <w:proofErr w:type="spellEnd"/>
      <w:r>
        <w:rPr>
          <w:rStyle w:val="e2ma-style"/>
          <w:rFonts w:ascii="Arial" w:hAnsi="Arial" w:cs="Arial"/>
          <w:color w:val="333333"/>
          <w:sz w:val="21"/>
          <w:szCs w:val="21"/>
        </w:rPr>
        <w:t>, showcasing our building as a part of the #LightItBlue campaign celebrating health care and essential workers.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Established as a non-profit organization to act as stewards for this important historic institution, the mission of the </w:t>
      </w:r>
      <w:proofErr w:type="spellStart"/>
      <w:r>
        <w:rPr>
          <w:rStyle w:val="e2ma-style"/>
          <w:rFonts w:ascii="Arial" w:hAnsi="Arial" w:cs="Arial"/>
          <w:color w:val="333333"/>
          <w:sz w:val="21"/>
          <w:szCs w:val="21"/>
        </w:rPr>
        <w:t>Lobero</w:t>
      </w:r>
      <w:proofErr w:type="spellEnd"/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 Theatre Foundation is to maintain and operate the historic </w:t>
      </w:r>
      <w:proofErr w:type="spellStart"/>
      <w:r>
        <w:rPr>
          <w:rStyle w:val="e2ma-style"/>
          <w:rFonts w:ascii="Arial" w:hAnsi="Arial" w:cs="Arial"/>
          <w:color w:val="333333"/>
          <w:sz w:val="21"/>
          <w:szCs w:val="21"/>
        </w:rPr>
        <w:t>Lobero</w:t>
      </w:r>
      <w:proofErr w:type="spellEnd"/>
      <w:r>
        <w:rPr>
          <w:rStyle w:val="e2ma-style"/>
          <w:rFonts w:ascii="Arial" w:hAnsi="Arial" w:cs="Arial"/>
          <w:color w:val="333333"/>
          <w:sz w:val="21"/>
          <w:szCs w:val="21"/>
        </w:rPr>
        <w:t xml:space="preserve"> Theatre as a performing arts center and cultural asset to the community of Santa Barbara, and to present the highest quality productions in music, dance, and theatre.</w:t>
      </w:r>
    </w:p>
    <w:p w14:paraId="1C6D6B2E" w14:textId="75747849" w:rsidR="00573FC5" w:rsidRPr="00405A4A" w:rsidRDefault="00573FC5" w:rsidP="00405A4A">
      <w:pPr>
        <w:contextualSpacing/>
        <w:jc w:val="both"/>
        <w:rPr>
          <w:rFonts w:ascii="Avenir Book" w:hAnsi="Avenir Book" w:cs="Calibri"/>
          <w:i/>
          <w:iCs/>
          <w:sz w:val="22"/>
          <w:szCs w:val="22"/>
        </w:rPr>
      </w:pPr>
    </w:p>
    <w:p w14:paraId="7A60FC43" w14:textId="103775B1" w:rsidR="00612663" w:rsidRPr="00405A4A" w:rsidRDefault="00C66919" w:rsidP="00616434">
      <w:pPr>
        <w:contextualSpacing/>
        <w:jc w:val="center"/>
        <w:rPr>
          <w:rFonts w:ascii="Avenir Book" w:hAnsi="Avenir Book" w:cs="Calibri"/>
          <w:sz w:val="22"/>
          <w:szCs w:val="22"/>
        </w:rPr>
      </w:pPr>
      <w:r w:rsidRPr="00405A4A">
        <w:rPr>
          <w:rFonts w:ascii="Avenir Book" w:hAnsi="Avenir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46EC9" wp14:editId="43B88E97">
                <wp:simplePos x="0" y="0"/>
                <wp:positionH relativeFrom="margin">
                  <wp:posOffset>-10160</wp:posOffset>
                </wp:positionH>
                <wp:positionV relativeFrom="margin">
                  <wp:posOffset>4826000</wp:posOffset>
                </wp:positionV>
                <wp:extent cx="6400800" cy="2687320"/>
                <wp:effectExtent l="0" t="0" r="12700" b="177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268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360073" w14:textId="77777777" w:rsidR="007C4868" w:rsidRDefault="007C4868" w:rsidP="006A1F0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CB81BFC" w14:textId="77777777" w:rsidR="007C4868" w:rsidRDefault="007C4868" w:rsidP="007C48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BE88867" w14:textId="77777777" w:rsidR="007C4868" w:rsidRDefault="006A1F03" w:rsidP="007C48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740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Calendar Editors, please note: </w:t>
                            </w:r>
                          </w:p>
                          <w:p w14:paraId="1913AA94" w14:textId="03256035" w:rsidR="006A1F03" w:rsidRPr="00E740C7" w:rsidRDefault="00E740C7" w:rsidP="007C48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740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Tickets on sale now - for livestream and more info </w:t>
                            </w:r>
                            <w:r w:rsidRPr="00E740C7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</w:rPr>
                              <w:t>Lobero.org</w:t>
                            </w:r>
                          </w:p>
                          <w:p w14:paraId="3E4C83E5" w14:textId="77777777" w:rsidR="00E740C7" w:rsidRDefault="00E740C7" w:rsidP="007C48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B6A5D4F" w14:textId="77777777" w:rsidR="00E740C7" w:rsidRPr="00E740C7" w:rsidRDefault="00E740C7" w:rsidP="007C48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740C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Live from the </w:t>
                            </w:r>
                            <w:proofErr w:type="spellStart"/>
                            <w:r w:rsidRPr="00E740C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Lobero</w:t>
                            </w:r>
                            <w:proofErr w:type="spellEnd"/>
                            <w:r w:rsidRPr="00E740C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Theatre presents</w:t>
                            </w:r>
                          </w:p>
                          <w:p w14:paraId="6AAA9F1E" w14:textId="2E4EF6EE" w:rsidR="006A1F03" w:rsidRDefault="00E740C7" w:rsidP="007C48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John Kay</w:t>
                            </w:r>
                            <w:r w:rsidR="007C48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C48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– </w:t>
                            </w:r>
                            <w:r w:rsidR="007C4868" w:rsidRPr="00E740C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Streaming Now</w:t>
                            </w:r>
                          </w:p>
                          <w:p w14:paraId="52F8B93D" w14:textId="77777777" w:rsidR="00E740C7" w:rsidRPr="00E740C7" w:rsidRDefault="00E740C7" w:rsidP="007C48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6076811" w14:textId="77777777" w:rsidR="000C0263" w:rsidRPr="00E740C7" w:rsidRDefault="000C0263" w:rsidP="007C48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740C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Live from the </w:t>
                            </w:r>
                            <w:proofErr w:type="spellStart"/>
                            <w:r w:rsidRPr="00E740C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Lobero</w:t>
                            </w:r>
                            <w:proofErr w:type="spellEnd"/>
                            <w:r w:rsidRPr="00E740C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Theatre presents</w:t>
                            </w:r>
                          </w:p>
                          <w:p w14:paraId="59B405A8" w14:textId="180C0BA5" w:rsidR="00A75EC9" w:rsidRPr="00E740C7" w:rsidRDefault="00326530" w:rsidP="007C486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40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KT Tunstall</w:t>
                            </w:r>
                            <w:r w:rsidR="00E740C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– </w:t>
                            </w:r>
                            <w:r w:rsidR="00E740C7" w:rsidRPr="00E740C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</w:rPr>
                              <w:t>Streaming Now</w:t>
                            </w:r>
                          </w:p>
                          <w:p w14:paraId="445B3BCE" w14:textId="77777777" w:rsidR="00C66919" w:rsidRDefault="00C66919" w:rsidP="007C48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7ACC608" w14:textId="77777777" w:rsidR="00C66919" w:rsidRDefault="00C66919" w:rsidP="007C48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108BDD6" w14:textId="090AA01A" w:rsidR="006A1F03" w:rsidRPr="00E740C7" w:rsidRDefault="006A1F03" w:rsidP="007C48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40C7">
                              <w:rPr>
                                <w:rFonts w:ascii="Arial" w:hAnsi="Arial" w:cs="Arial"/>
                                <w:sz w:val="20"/>
                              </w:rPr>
                              <w:t xml:space="preserve">lobero.org, </w:t>
                            </w:r>
                            <w:proofErr w:type="spellStart"/>
                            <w:r w:rsidRPr="00E740C7">
                              <w:rPr>
                                <w:rFonts w:ascii="Arial" w:hAnsi="Arial" w:cs="Arial"/>
                                <w:sz w:val="20"/>
                              </w:rPr>
                              <w:t>Lobero</w:t>
                            </w:r>
                            <w:proofErr w:type="spellEnd"/>
                            <w:r w:rsidRPr="00E740C7">
                              <w:rPr>
                                <w:rFonts w:ascii="Arial" w:hAnsi="Arial" w:cs="Arial"/>
                                <w:sz w:val="20"/>
                              </w:rPr>
                              <w:t xml:space="preserve"> Box Office 805.963.0761, 33 East Canon </w:t>
                            </w:r>
                            <w:proofErr w:type="spellStart"/>
                            <w:r w:rsidRPr="00E740C7">
                              <w:rPr>
                                <w:rFonts w:ascii="Arial" w:hAnsi="Arial" w:cs="Arial"/>
                                <w:sz w:val="20"/>
                              </w:rPr>
                              <w:t>Perdido</w:t>
                            </w:r>
                            <w:proofErr w:type="spellEnd"/>
                            <w:r w:rsidRPr="00E740C7">
                              <w:rPr>
                                <w:rFonts w:ascii="Arial" w:hAnsi="Arial" w:cs="Arial"/>
                                <w:sz w:val="20"/>
                              </w:rPr>
                              <w:t xml:space="preserve"> Street, Santa Barbara, CA 93101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46E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8pt;margin-top:380pt;width:7in;height:21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" fillcolor="window" strokeweight=".5pt">
                <v:path arrowok="t"/>
                <v:textbox>
                  <w:txbxContent>
                    <w:p w14:paraId="5D360073" w14:textId="77777777" w:rsidR="007C4868" w:rsidRDefault="007C4868" w:rsidP="006A1F0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CB81BFC" w14:textId="77777777" w:rsidR="007C4868" w:rsidRDefault="007C4868" w:rsidP="007C48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BE88867" w14:textId="77777777" w:rsidR="007C4868" w:rsidRDefault="006A1F03" w:rsidP="007C48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740C7">
                        <w:rPr>
                          <w:rFonts w:ascii="Arial" w:hAnsi="Arial" w:cs="Arial"/>
                          <w:b/>
                          <w:bCs/>
                        </w:rPr>
                        <w:t xml:space="preserve">Calendar Editors, please note: </w:t>
                      </w:r>
                    </w:p>
                    <w:p w14:paraId="1913AA94" w14:textId="03256035" w:rsidR="006A1F03" w:rsidRPr="00E740C7" w:rsidRDefault="00E740C7" w:rsidP="007C486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740C7">
                        <w:rPr>
                          <w:rFonts w:ascii="Arial" w:hAnsi="Arial" w:cs="Arial"/>
                          <w:b/>
                          <w:bCs/>
                        </w:rPr>
                        <w:t xml:space="preserve">Tickets on sale now - for livestream and more info </w:t>
                      </w:r>
                      <w:r w:rsidRPr="00E740C7">
                        <w:rPr>
                          <w:rStyle w:val="Hyperlink"/>
                          <w:rFonts w:ascii="Arial" w:hAnsi="Arial" w:cs="Arial"/>
                          <w:b/>
                          <w:bCs/>
                        </w:rPr>
                        <w:t>Lobero.org</w:t>
                      </w:r>
                    </w:p>
                    <w:p w14:paraId="3E4C83E5" w14:textId="77777777" w:rsidR="00E740C7" w:rsidRDefault="00E740C7" w:rsidP="007C48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</w:p>
                    <w:p w14:paraId="3B6A5D4F" w14:textId="77777777" w:rsidR="00E740C7" w:rsidRPr="00E740C7" w:rsidRDefault="00E740C7" w:rsidP="007C48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E740C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Live from the </w:t>
                      </w:r>
                      <w:proofErr w:type="spellStart"/>
                      <w:r w:rsidRPr="00E740C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Lobero</w:t>
                      </w:r>
                      <w:proofErr w:type="spellEnd"/>
                      <w:r w:rsidRPr="00E740C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Theatre presents</w:t>
                      </w:r>
                    </w:p>
                    <w:p w14:paraId="6AAA9F1E" w14:textId="2E4EF6EE" w:rsidR="006A1F03" w:rsidRDefault="00E740C7" w:rsidP="007C48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John Kay</w:t>
                      </w:r>
                      <w:r w:rsidR="007C4868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C4868">
                        <w:rPr>
                          <w:rFonts w:ascii="Arial" w:hAnsi="Arial" w:cs="Arial"/>
                          <w:b/>
                          <w:bCs/>
                        </w:rPr>
                        <w:t xml:space="preserve">– </w:t>
                      </w:r>
                      <w:r w:rsidR="007C4868" w:rsidRPr="00E740C7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Streaming Now</w:t>
                      </w:r>
                    </w:p>
                    <w:p w14:paraId="52F8B93D" w14:textId="77777777" w:rsidR="00E740C7" w:rsidRPr="00E740C7" w:rsidRDefault="00E740C7" w:rsidP="007C48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6076811" w14:textId="77777777" w:rsidR="000C0263" w:rsidRPr="00E740C7" w:rsidRDefault="000C0263" w:rsidP="007C48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E740C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Live from the </w:t>
                      </w:r>
                      <w:proofErr w:type="spellStart"/>
                      <w:r w:rsidRPr="00E740C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Lobero</w:t>
                      </w:r>
                      <w:proofErr w:type="spellEnd"/>
                      <w:r w:rsidRPr="00E740C7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Theatre presents</w:t>
                      </w:r>
                    </w:p>
                    <w:p w14:paraId="59B405A8" w14:textId="180C0BA5" w:rsidR="00A75EC9" w:rsidRPr="00E740C7" w:rsidRDefault="00326530" w:rsidP="007C486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40C7">
                        <w:rPr>
                          <w:rFonts w:ascii="Arial" w:hAnsi="Arial" w:cs="Arial"/>
                          <w:b/>
                          <w:bCs/>
                        </w:rPr>
                        <w:t>KT Tunstall</w:t>
                      </w:r>
                      <w:r w:rsidR="00E740C7">
                        <w:rPr>
                          <w:rFonts w:ascii="Arial" w:hAnsi="Arial" w:cs="Arial"/>
                          <w:b/>
                          <w:bCs/>
                        </w:rPr>
                        <w:t xml:space="preserve"> – </w:t>
                      </w:r>
                      <w:r w:rsidR="00E740C7" w:rsidRPr="00E740C7">
                        <w:rPr>
                          <w:rFonts w:ascii="Arial" w:hAnsi="Arial" w:cs="Arial"/>
                          <w:b/>
                          <w:bCs/>
                          <w:i/>
                        </w:rPr>
                        <w:t>Streaming Now</w:t>
                      </w:r>
                    </w:p>
                    <w:p w14:paraId="445B3BCE" w14:textId="77777777" w:rsidR="00C66919" w:rsidRDefault="00C66919" w:rsidP="007C486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7ACC608" w14:textId="77777777" w:rsidR="00C66919" w:rsidRDefault="00C66919" w:rsidP="007C486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108BDD6" w14:textId="090AA01A" w:rsidR="006A1F03" w:rsidRPr="00E740C7" w:rsidRDefault="006A1F03" w:rsidP="007C486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40C7">
                        <w:rPr>
                          <w:rFonts w:ascii="Arial" w:hAnsi="Arial" w:cs="Arial"/>
                          <w:sz w:val="20"/>
                        </w:rPr>
                        <w:t xml:space="preserve">lobero.org, </w:t>
                      </w:r>
                      <w:proofErr w:type="spellStart"/>
                      <w:r w:rsidRPr="00E740C7">
                        <w:rPr>
                          <w:rFonts w:ascii="Arial" w:hAnsi="Arial" w:cs="Arial"/>
                          <w:sz w:val="20"/>
                        </w:rPr>
                        <w:t>Lobero</w:t>
                      </w:r>
                      <w:proofErr w:type="spellEnd"/>
                      <w:r w:rsidRPr="00E740C7">
                        <w:rPr>
                          <w:rFonts w:ascii="Arial" w:hAnsi="Arial" w:cs="Arial"/>
                          <w:sz w:val="20"/>
                        </w:rPr>
                        <w:t xml:space="preserve"> Box Office 805.963.0761, 33 East Canon </w:t>
                      </w:r>
                      <w:proofErr w:type="spellStart"/>
                      <w:r w:rsidRPr="00E740C7">
                        <w:rPr>
                          <w:rFonts w:ascii="Arial" w:hAnsi="Arial" w:cs="Arial"/>
                          <w:sz w:val="20"/>
                        </w:rPr>
                        <w:t>Perdido</w:t>
                      </w:r>
                      <w:proofErr w:type="spellEnd"/>
                      <w:r w:rsidRPr="00E740C7">
                        <w:rPr>
                          <w:rFonts w:ascii="Arial" w:hAnsi="Arial" w:cs="Arial"/>
                          <w:sz w:val="20"/>
                        </w:rPr>
                        <w:t xml:space="preserve"> Street, Santa Barbara, CA 93101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00639" w:rsidRPr="00405A4A">
        <w:rPr>
          <w:rFonts w:ascii="Avenir Book" w:hAnsi="Avenir Book" w:cs="Calibri"/>
          <w:sz w:val="22"/>
          <w:szCs w:val="22"/>
        </w:rPr>
        <w:t>#</w:t>
      </w:r>
      <w:r w:rsidR="00A00639" w:rsidRPr="00405A4A">
        <w:rPr>
          <w:rFonts w:ascii="Avenir Book" w:hAnsi="Avenir Book" w:cs="Calibri"/>
          <w:sz w:val="22"/>
          <w:szCs w:val="22"/>
        </w:rPr>
        <w:tab/>
        <w:t>#</w:t>
      </w:r>
      <w:r w:rsidR="00A00639" w:rsidRPr="00405A4A">
        <w:rPr>
          <w:rFonts w:ascii="Avenir Book" w:hAnsi="Avenir Book" w:cs="Calibri"/>
          <w:sz w:val="22"/>
          <w:szCs w:val="22"/>
        </w:rPr>
        <w:tab/>
        <w:t>#</w:t>
      </w:r>
    </w:p>
    <w:sectPr w:rsidR="00612663" w:rsidRPr="00405A4A" w:rsidSect="00DC367B">
      <w:headerReference w:type="default" r:id="rId14"/>
      <w:footerReference w:type="default" r:id="rId15"/>
      <w:headerReference w:type="first" r:id="rId16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DE49A" w14:textId="77777777" w:rsidR="00EE51E3" w:rsidRDefault="00EE51E3" w:rsidP="009B092E">
      <w:r>
        <w:separator/>
      </w:r>
    </w:p>
  </w:endnote>
  <w:endnote w:type="continuationSeparator" w:id="0">
    <w:p w14:paraId="52A2227F" w14:textId="77777777" w:rsidR="00EE51E3" w:rsidRDefault="00EE51E3" w:rsidP="009B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709"/>
      <w:gridCol w:w="371"/>
    </w:tblGrid>
    <w:tr w:rsidR="00622C85" w:rsidRPr="00313C9F" w14:paraId="4A565225" w14:textId="77777777" w:rsidTr="009B092E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0D6B6888" w14:textId="4AB0BA9A" w:rsidR="00622C85" w:rsidRPr="00503F33" w:rsidRDefault="00622C85" w:rsidP="00503F33">
          <w:pPr>
            <w:jc w:val="right"/>
            <w:rPr>
              <w:rFonts w:ascii="Calibri" w:eastAsia="Cambria" w:hAnsi="Calibri"/>
              <w:color w:val="595959"/>
              <w:sz w:val="18"/>
              <w:szCs w:val="18"/>
            </w:rPr>
          </w:pP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6C95CFEB" w14:textId="77777777" w:rsidR="00622C85" w:rsidRPr="00415128" w:rsidRDefault="00622C85" w:rsidP="009B092E">
          <w:pPr>
            <w:rPr>
              <w:rFonts w:ascii="Calibri" w:eastAsia="Cambria" w:hAnsi="Calibri"/>
              <w:color w:val="595959"/>
              <w:sz w:val="18"/>
              <w:szCs w:val="18"/>
            </w:rPr>
          </w:pPr>
          <w:r w:rsidRPr="00415128">
            <w:rPr>
              <w:rFonts w:ascii="Calibri" w:hAnsi="Calibri"/>
              <w:color w:val="595959"/>
              <w:sz w:val="18"/>
              <w:szCs w:val="18"/>
            </w:rPr>
            <w:fldChar w:fldCharType="begin"/>
          </w:r>
          <w:r w:rsidRPr="00415128">
            <w:rPr>
              <w:rFonts w:ascii="Calibri" w:hAnsi="Calibri"/>
              <w:color w:val="595959"/>
              <w:sz w:val="18"/>
              <w:szCs w:val="18"/>
            </w:rPr>
            <w:instrText xml:space="preserve"> PAGE   \* MERGEFORMAT </w:instrText>
          </w:r>
          <w:r w:rsidRPr="00415128">
            <w:rPr>
              <w:rFonts w:ascii="Calibri" w:hAnsi="Calibri"/>
              <w:color w:val="595959"/>
              <w:sz w:val="18"/>
              <w:szCs w:val="18"/>
            </w:rPr>
            <w:fldChar w:fldCharType="separate"/>
          </w:r>
          <w:r w:rsidR="007323FE">
            <w:rPr>
              <w:rFonts w:ascii="Calibri" w:hAnsi="Calibri"/>
              <w:noProof/>
              <w:color w:val="595959"/>
              <w:sz w:val="18"/>
              <w:szCs w:val="18"/>
            </w:rPr>
            <w:t>2</w:t>
          </w:r>
          <w:r w:rsidRPr="00415128">
            <w:rPr>
              <w:rFonts w:ascii="Calibri" w:hAnsi="Calibri"/>
              <w:color w:val="595959"/>
              <w:sz w:val="18"/>
              <w:szCs w:val="18"/>
            </w:rPr>
            <w:fldChar w:fldCharType="end"/>
          </w:r>
        </w:p>
      </w:tc>
    </w:tr>
  </w:tbl>
  <w:p w14:paraId="6C9A454F" w14:textId="77777777" w:rsidR="00622C85" w:rsidRPr="00313C9F" w:rsidRDefault="00622C85" w:rsidP="00D54314">
    <w:pPr>
      <w:pStyle w:val="Footer"/>
      <w:tabs>
        <w:tab w:val="clear" w:pos="4320"/>
        <w:tab w:val="clear" w:pos="8640"/>
        <w:tab w:val="left" w:pos="80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88A18" w14:textId="77777777" w:rsidR="00EE51E3" w:rsidRDefault="00EE51E3" w:rsidP="009B092E">
      <w:r>
        <w:separator/>
      </w:r>
    </w:p>
  </w:footnote>
  <w:footnote w:type="continuationSeparator" w:id="0">
    <w:p w14:paraId="2D4725C4" w14:textId="77777777" w:rsidR="00EE51E3" w:rsidRDefault="00EE51E3" w:rsidP="009B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50ADD" w14:textId="3B9E9C94" w:rsidR="00622C85" w:rsidRDefault="00622C85">
    <w:pPr>
      <w:pStyle w:val="Header"/>
    </w:pPr>
  </w:p>
  <w:p w14:paraId="49FE9C4C" w14:textId="77777777" w:rsidR="00622C85" w:rsidRDefault="00622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22EE6" w14:textId="4B29D7E7" w:rsidR="00CE1501" w:rsidRPr="00006759" w:rsidRDefault="00CE1501" w:rsidP="00CE1501">
    <w:pPr>
      <w:contextualSpacing/>
      <w:rPr>
        <w:rFonts w:ascii="Avenir" w:hAnsi="Avenir" w:cs="Calibri"/>
        <w:b/>
        <w:color w:val="000000" w:themeColor="text1"/>
        <w:szCs w:val="22"/>
      </w:rPr>
    </w:pPr>
    <w:r w:rsidRPr="00006759">
      <w:rPr>
        <w:rFonts w:ascii="Avenir" w:hAnsi="Avenir" w:cs="Calibri"/>
        <w:b/>
        <w:noProof/>
        <w:color w:val="000000" w:themeColor="text1"/>
        <w:szCs w:val="22"/>
      </w:rPr>
      <w:drawing>
        <wp:anchor distT="0" distB="0" distL="114300" distR="114300" simplePos="0" relativeHeight="251658240" behindDoc="1" locked="0" layoutInCell="1" allowOverlap="1" wp14:anchorId="6FBBC976" wp14:editId="4D717EA1">
          <wp:simplePos x="0" y="0"/>
          <wp:positionH relativeFrom="margin">
            <wp:posOffset>1143635</wp:posOffset>
          </wp:positionH>
          <wp:positionV relativeFrom="paragraph">
            <wp:posOffset>121920</wp:posOffset>
          </wp:positionV>
          <wp:extent cx="4107180" cy="65722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718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54DD22" w14:textId="1D3D13B5" w:rsidR="0074179C" w:rsidRPr="00006759" w:rsidRDefault="0074179C" w:rsidP="00CE1501">
    <w:pPr>
      <w:contextualSpacing/>
      <w:rPr>
        <w:rFonts w:ascii="Avenir" w:hAnsi="Avenir" w:cs="Calibri"/>
        <w:b/>
        <w:color w:val="000000" w:themeColor="text1"/>
        <w:szCs w:val="22"/>
      </w:rPr>
    </w:pPr>
    <w:r w:rsidRPr="00006759">
      <w:rPr>
        <w:rFonts w:ascii="Avenir" w:hAnsi="Avenir" w:cs="Calibri"/>
        <w:b/>
        <w:color w:val="000000" w:themeColor="text1"/>
        <w:szCs w:val="22"/>
      </w:rPr>
      <w:t>FOR IMMEDIATE RELEASE</w:t>
    </w:r>
  </w:p>
  <w:p w14:paraId="7CB20967" w14:textId="604CABB5" w:rsidR="00006759" w:rsidRDefault="0074179C" w:rsidP="00006759">
    <w:pPr>
      <w:contextualSpacing/>
      <w:rPr>
        <w:rFonts w:ascii="Avenir" w:hAnsi="Avenir" w:cs="Calibri"/>
        <w:sz w:val="20"/>
        <w:szCs w:val="22"/>
      </w:rPr>
    </w:pPr>
    <w:r w:rsidRPr="00006759">
      <w:rPr>
        <w:rFonts w:ascii="Avenir" w:hAnsi="Avenir" w:cs="Calibri"/>
        <w:sz w:val="20"/>
        <w:szCs w:val="22"/>
      </w:rPr>
      <w:t xml:space="preserve">Media Contact: </w:t>
    </w:r>
    <w:r w:rsidR="00006759" w:rsidRPr="00006759">
      <w:rPr>
        <w:rFonts w:ascii="Avenir" w:hAnsi="Avenir" w:cs="Calibri"/>
        <w:sz w:val="20"/>
        <w:szCs w:val="22"/>
      </w:rPr>
      <w:t xml:space="preserve">Caroline </w:t>
    </w:r>
    <w:proofErr w:type="spellStart"/>
    <w:r w:rsidR="00006759" w:rsidRPr="00006759">
      <w:rPr>
        <w:rFonts w:ascii="Avenir" w:hAnsi="Avenir" w:cs="Calibri"/>
        <w:sz w:val="20"/>
        <w:szCs w:val="22"/>
      </w:rPr>
      <w:t>Borolla</w:t>
    </w:r>
    <w:proofErr w:type="spellEnd"/>
    <w:r w:rsidR="00006759">
      <w:rPr>
        <w:rFonts w:ascii="Avenir" w:hAnsi="Avenir" w:cs="Calibri"/>
        <w:sz w:val="20"/>
        <w:szCs w:val="22"/>
      </w:rPr>
      <w:t xml:space="preserve"> | </w:t>
    </w:r>
    <w:r w:rsidR="00006759" w:rsidRPr="00006759">
      <w:rPr>
        <w:rFonts w:ascii="Avenir" w:hAnsi="Avenir" w:cs="Calibri"/>
        <w:sz w:val="20"/>
        <w:szCs w:val="22"/>
      </w:rPr>
      <w:t>917.573.2395</w:t>
    </w:r>
    <w:r w:rsidR="00006759">
      <w:rPr>
        <w:rFonts w:ascii="Avenir" w:hAnsi="Avenir" w:cs="Calibri"/>
        <w:sz w:val="20"/>
        <w:szCs w:val="22"/>
      </w:rPr>
      <w:t xml:space="preserve"> |</w:t>
    </w:r>
    <w:r w:rsidR="00006759" w:rsidRPr="00006759">
      <w:rPr>
        <w:rFonts w:ascii="Avenir" w:hAnsi="Avenir" w:cs="Calibri"/>
        <w:sz w:val="20"/>
        <w:szCs w:val="22"/>
      </w:rPr>
      <w:t xml:space="preserve"> </w:t>
    </w:r>
    <w:hyperlink r:id="rId2" w:history="1">
      <w:r w:rsidR="00006759" w:rsidRPr="000C7198">
        <w:rPr>
          <w:rStyle w:val="Hyperlink"/>
          <w:rFonts w:ascii="Avenir" w:hAnsi="Avenir" w:cs="Calibri"/>
          <w:sz w:val="20"/>
          <w:szCs w:val="22"/>
        </w:rPr>
        <w:t>caroline@clarioncallmedia.com</w:t>
      </w:r>
    </w:hyperlink>
  </w:p>
  <w:p w14:paraId="1583C232" w14:textId="51716A91" w:rsidR="0074179C" w:rsidRPr="00006759" w:rsidRDefault="00D403E7" w:rsidP="00006759">
    <w:pPr>
      <w:contextualSpacing/>
      <w:rPr>
        <w:rFonts w:ascii="Avenir" w:hAnsi="Avenir" w:cs="Calibri"/>
        <w:sz w:val="20"/>
        <w:szCs w:val="22"/>
      </w:rPr>
    </w:pPr>
    <w:r>
      <w:rPr>
        <w:rFonts w:ascii="Avenir" w:hAnsi="Avenir" w:cs="Calibri"/>
        <w:sz w:val="20"/>
        <w:szCs w:val="22"/>
      </w:rPr>
      <w:t xml:space="preserve">Cecilia Martini-Muth | </w:t>
    </w:r>
    <w:proofErr w:type="spellStart"/>
    <w:r w:rsidR="00006759">
      <w:rPr>
        <w:rFonts w:ascii="Avenir" w:hAnsi="Avenir" w:cs="Calibri"/>
        <w:sz w:val="20"/>
        <w:szCs w:val="22"/>
      </w:rPr>
      <w:t>Lobero</w:t>
    </w:r>
    <w:proofErr w:type="spellEnd"/>
    <w:r w:rsidR="00006759">
      <w:rPr>
        <w:rFonts w:ascii="Avenir" w:hAnsi="Avenir" w:cs="Calibri"/>
        <w:sz w:val="20"/>
        <w:szCs w:val="22"/>
      </w:rPr>
      <w:t xml:space="preserve"> Theatre Foundation | </w:t>
    </w:r>
    <w:hyperlink r:id="rId3" w:history="1">
      <w:r w:rsidRPr="00FB7A39">
        <w:rPr>
          <w:rStyle w:val="Hyperlink"/>
          <w:rFonts w:ascii="Avenir" w:hAnsi="Avenir" w:cs="Calibri"/>
          <w:sz w:val="20"/>
          <w:szCs w:val="22"/>
        </w:rPr>
        <w:t>cmartini@lobero.org</w:t>
      </w:r>
    </w:hyperlink>
  </w:p>
  <w:p w14:paraId="4A22C8AF" w14:textId="6A27DB6A" w:rsidR="00622C85" w:rsidRDefault="00622C85" w:rsidP="001F33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26A5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0851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A4C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E2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841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CCD5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3C0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A6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C29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E6A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E655D"/>
    <w:multiLevelType w:val="hybridMultilevel"/>
    <w:tmpl w:val="497C7690"/>
    <w:lvl w:ilvl="0" w:tplc="4E6CDBE4">
      <w:numFmt w:val="bullet"/>
      <w:lvlText w:val="•"/>
      <w:lvlJc w:val="left"/>
      <w:pPr>
        <w:ind w:left="720" w:hanging="360"/>
      </w:pPr>
      <w:rPr>
        <w:rFonts w:ascii="Avenir Book" w:eastAsia="Times New Roman" w:hAnsi="Avenir Book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90F24"/>
    <w:multiLevelType w:val="hybridMultilevel"/>
    <w:tmpl w:val="FCAA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329D6"/>
    <w:multiLevelType w:val="multilevel"/>
    <w:tmpl w:val="639C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C62C2"/>
    <w:multiLevelType w:val="hybridMultilevel"/>
    <w:tmpl w:val="B4D0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02E57"/>
    <w:multiLevelType w:val="hybridMultilevel"/>
    <w:tmpl w:val="E070E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142871"/>
    <w:multiLevelType w:val="multilevel"/>
    <w:tmpl w:val="5B7A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340300"/>
    <w:multiLevelType w:val="hybridMultilevel"/>
    <w:tmpl w:val="9B94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51FA0"/>
    <w:multiLevelType w:val="hybridMultilevel"/>
    <w:tmpl w:val="C590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230B6"/>
    <w:multiLevelType w:val="hybridMultilevel"/>
    <w:tmpl w:val="CB5ADF2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66CD2615"/>
    <w:multiLevelType w:val="hybridMultilevel"/>
    <w:tmpl w:val="63705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A9178F"/>
    <w:multiLevelType w:val="multilevel"/>
    <w:tmpl w:val="1984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FC65DA"/>
    <w:multiLevelType w:val="hybridMultilevel"/>
    <w:tmpl w:val="523A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105A3"/>
    <w:multiLevelType w:val="hybridMultilevel"/>
    <w:tmpl w:val="BA6A2884"/>
    <w:lvl w:ilvl="0" w:tplc="FBFEE656">
      <w:start w:val="1"/>
      <w:numFmt w:val="bullet"/>
      <w:lvlText w:val=""/>
      <w:lvlJc w:val="left"/>
      <w:pPr>
        <w:tabs>
          <w:tab w:val="num" w:pos="504"/>
        </w:tabs>
        <w:ind w:left="64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8"/>
  </w:num>
  <w:num w:numId="14">
    <w:abstractNumId w:val="16"/>
  </w:num>
  <w:num w:numId="15">
    <w:abstractNumId w:val="22"/>
  </w:num>
  <w:num w:numId="16">
    <w:abstractNumId w:val="17"/>
  </w:num>
  <w:num w:numId="17">
    <w:abstractNumId w:val="14"/>
  </w:num>
  <w:num w:numId="18">
    <w:abstractNumId w:val="19"/>
  </w:num>
  <w:num w:numId="19">
    <w:abstractNumId w:val="21"/>
  </w:num>
  <w:num w:numId="20">
    <w:abstractNumId w:val="10"/>
  </w:num>
  <w:num w:numId="21">
    <w:abstractNumId w:val="13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9F"/>
    <w:rsid w:val="000059F7"/>
    <w:rsid w:val="00006759"/>
    <w:rsid w:val="0000748F"/>
    <w:rsid w:val="00012622"/>
    <w:rsid w:val="00016472"/>
    <w:rsid w:val="0001719D"/>
    <w:rsid w:val="00023945"/>
    <w:rsid w:val="00024057"/>
    <w:rsid w:val="00031565"/>
    <w:rsid w:val="00031AE1"/>
    <w:rsid w:val="00031EA4"/>
    <w:rsid w:val="00041DC4"/>
    <w:rsid w:val="000431FF"/>
    <w:rsid w:val="0004742E"/>
    <w:rsid w:val="000502DF"/>
    <w:rsid w:val="00051633"/>
    <w:rsid w:val="00052222"/>
    <w:rsid w:val="000534EB"/>
    <w:rsid w:val="00061C41"/>
    <w:rsid w:val="00070CEE"/>
    <w:rsid w:val="0007268E"/>
    <w:rsid w:val="00081774"/>
    <w:rsid w:val="00082EFE"/>
    <w:rsid w:val="0008388B"/>
    <w:rsid w:val="00090DA4"/>
    <w:rsid w:val="00092E66"/>
    <w:rsid w:val="00095D79"/>
    <w:rsid w:val="00097409"/>
    <w:rsid w:val="000A13FE"/>
    <w:rsid w:val="000A1419"/>
    <w:rsid w:val="000A19F5"/>
    <w:rsid w:val="000A42B7"/>
    <w:rsid w:val="000A6A14"/>
    <w:rsid w:val="000B4A19"/>
    <w:rsid w:val="000C0263"/>
    <w:rsid w:val="000C08AB"/>
    <w:rsid w:val="000C3249"/>
    <w:rsid w:val="000C3970"/>
    <w:rsid w:val="000C71D4"/>
    <w:rsid w:val="000D307A"/>
    <w:rsid w:val="000E0FAD"/>
    <w:rsid w:val="000E37A0"/>
    <w:rsid w:val="000E3E9D"/>
    <w:rsid w:val="000E4459"/>
    <w:rsid w:val="000E592B"/>
    <w:rsid w:val="000E72EC"/>
    <w:rsid w:val="0010580E"/>
    <w:rsid w:val="00112987"/>
    <w:rsid w:val="001129D0"/>
    <w:rsid w:val="001142A3"/>
    <w:rsid w:val="0012179B"/>
    <w:rsid w:val="0012611A"/>
    <w:rsid w:val="001361BF"/>
    <w:rsid w:val="0014073C"/>
    <w:rsid w:val="00150D14"/>
    <w:rsid w:val="00152CDC"/>
    <w:rsid w:val="0015602F"/>
    <w:rsid w:val="00162236"/>
    <w:rsid w:val="0016274E"/>
    <w:rsid w:val="00165018"/>
    <w:rsid w:val="0016509D"/>
    <w:rsid w:val="001661E0"/>
    <w:rsid w:val="00170090"/>
    <w:rsid w:val="00187EF1"/>
    <w:rsid w:val="00187FFE"/>
    <w:rsid w:val="001909EC"/>
    <w:rsid w:val="001924BD"/>
    <w:rsid w:val="001925DF"/>
    <w:rsid w:val="00195A54"/>
    <w:rsid w:val="00197FDE"/>
    <w:rsid w:val="001B52DF"/>
    <w:rsid w:val="001C2F13"/>
    <w:rsid w:val="001C4BF7"/>
    <w:rsid w:val="001C5442"/>
    <w:rsid w:val="001C64CC"/>
    <w:rsid w:val="001D227B"/>
    <w:rsid w:val="001D4471"/>
    <w:rsid w:val="001D5479"/>
    <w:rsid w:val="001D7E1F"/>
    <w:rsid w:val="001E0405"/>
    <w:rsid w:val="001E1F95"/>
    <w:rsid w:val="001E3A94"/>
    <w:rsid w:val="001E7543"/>
    <w:rsid w:val="001F33AF"/>
    <w:rsid w:val="001F3502"/>
    <w:rsid w:val="001F7B33"/>
    <w:rsid w:val="0020030B"/>
    <w:rsid w:val="002018D8"/>
    <w:rsid w:val="00203780"/>
    <w:rsid w:val="0020592C"/>
    <w:rsid w:val="00206380"/>
    <w:rsid w:val="00211C4D"/>
    <w:rsid w:val="0021453A"/>
    <w:rsid w:val="00226D61"/>
    <w:rsid w:val="002303F9"/>
    <w:rsid w:val="002335AF"/>
    <w:rsid w:val="00240A17"/>
    <w:rsid w:val="00242123"/>
    <w:rsid w:val="00243E3E"/>
    <w:rsid w:val="00244180"/>
    <w:rsid w:val="00244BC9"/>
    <w:rsid w:val="00245209"/>
    <w:rsid w:val="00245A9B"/>
    <w:rsid w:val="002468CA"/>
    <w:rsid w:val="002469D6"/>
    <w:rsid w:val="00252804"/>
    <w:rsid w:val="00254A58"/>
    <w:rsid w:val="00266247"/>
    <w:rsid w:val="00274875"/>
    <w:rsid w:val="00275143"/>
    <w:rsid w:val="00275DE7"/>
    <w:rsid w:val="00276F28"/>
    <w:rsid w:val="00285E17"/>
    <w:rsid w:val="00286059"/>
    <w:rsid w:val="002877CF"/>
    <w:rsid w:val="00287E2F"/>
    <w:rsid w:val="002902A5"/>
    <w:rsid w:val="00294B0B"/>
    <w:rsid w:val="00295086"/>
    <w:rsid w:val="00296264"/>
    <w:rsid w:val="002A09FC"/>
    <w:rsid w:val="002A293E"/>
    <w:rsid w:val="002B332A"/>
    <w:rsid w:val="002B447F"/>
    <w:rsid w:val="002C1880"/>
    <w:rsid w:val="002C3073"/>
    <w:rsid w:val="002C3404"/>
    <w:rsid w:val="002C4147"/>
    <w:rsid w:val="002C5392"/>
    <w:rsid w:val="002D4A8A"/>
    <w:rsid w:val="002D7738"/>
    <w:rsid w:val="002E26B7"/>
    <w:rsid w:val="002E3D5D"/>
    <w:rsid w:val="002E52AF"/>
    <w:rsid w:val="002E64CE"/>
    <w:rsid w:val="002F28C2"/>
    <w:rsid w:val="002F3ED0"/>
    <w:rsid w:val="002F3EDE"/>
    <w:rsid w:val="002F4BD2"/>
    <w:rsid w:val="002F5EFC"/>
    <w:rsid w:val="00302F87"/>
    <w:rsid w:val="00303CE1"/>
    <w:rsid w:val="00305279"/>
    <w:rsid w:val="00311FC0"/>
    <w:rsid w:val="00313C9F"/>
    <w:rsid w:val="0031489A"/>
    <w:rsid w:val="00315417"/>
    <w:rsid w:val="003166CA"/>
    <w:rsid w:val="00324131"/>
    <w:rsid w:val="00326530"/>
    <w:rsid w:val="00333EC9"/>
    <w:rsid w:val="003346C4"/>
    <w:rsid w:val="003350B0"/>
    <w:rsid w:val="00335D38"/>
    <w:rsid w:val="00341E61"/>
    <w:rsid w:val="00352133"/>
    <w:rsid w:val="00354B3D"/>
    <w:rsid w:val="00355D51"/>
    <w:rsid w:val="003573FC"/>
    <w:rsid w:val="00361310"/>
    <w:rsid w:val="00375937"/>
    <w:rsid w:val="00383F67"/>
    <w:rsid w:val="003850D3"/>
    <w:rsid w:val="003861A2"/>
    <w:rsid w:val="003866D2"/>
    <w:rsid w:val="00393B6F"/>
    <w:rsid w:val="00393E36"/>
    <w:rsid w:val="003943A7"/>
    <w:rsid w:val="003A1177"/>
    <w:rsid w:val="003B1035"/>
    <w:rsid w:val="003C1533"/>
    <w:rsid w:val="003C3354"/>
    <w:rsid w:val="003C64AE"/>
    <w:rsid w:val="003C6991"/>
    <w:rsid w:val="003D007C"/>
    <w:rsid w:val="003D38DF"/>
    <w:rsid w:val="003F01A9"/>
    <w:rsid w:val="003F1CEF"/>
    <w:rsid w:val="003F3487"/>
    <w:rsid w:val="003F3DB0"/>
    <w:rsid w:val="003F4BB5"/>
    <w:rsid w:val="003F4C7C"/>
    <w:rsid w:val="004000EA"/>
    <w:rsid w:val="0040091A"/>
    <w:rsid w:val="00403123"/>
    <w:rsid w:val="0040375C"/>
    <w:rsid w:val="00405A3D"/>
    <w:rsid w:val="00405A4A"/>
    <w:rsid w:val="004079AA"/>
    <w:rsid w:val="00411A54"/>
    <w:rsid w:val="00411A9F"/>
    <w:rsid w:val="00412416"/>
    <w:rsid w:val="00412AEB"/>
    <w:rsid w:val="00415128"/>
    <w:rsid w:val="004163E8"/>
    <w:rsid w:val="004200AC"/>
    <w:rsid w:val="00422190"/>
    <w:rsid w:val="004246F2"/>
    <w:rsid w:val="00424CA7"/>
    <w:rsid w:val="00426EEB"/>
    <w:rsid w:val="004308FF"/>
    <w:rsid w:val="00431109"/>
    <w:rsid w:val="00440D36"/>
    <w:rsid w:val="00444E0B"/>
    <w:rsid w:val="0044768F"/>
    <w:rsid w:val="00451167"/>
    <w:rsid w:val="0045337E"/>
    <w:rsid w:val="00453C1B"/>
    <w:rsid w:val="00454D35"/>
    <w:rsid w:val="00455395"/>
    <w:rsid w:val="004554C9"/>
    <w:rsid w:val="00455A72"/>
    <w:rsid w:val="00457425"/>
    <w:rsid w:val="004629F5"/>
    <w:rsid w:val="00465418"/>
    <w:rsid w:val="00467171"/>
    <w:rsid w:val="00467210"/>
    <w:rsid w:val="00471D3F"/>
    <w:rsid w:val="00472ED6"/>
    <w:rsid w:val="00475469"/>
    <w:rsid w:val="004772A3"/>
    <w:rsid w:val="00477478"/>
    <w:rsid w:val="00487164"/>
    <w:rsid w:val="00497881"/>
    <w:rsid w:val="004A010D"/>
    <w:rsid w:val="004A359A"/>
    <w:rsid w:val="004A4A9C"/>
    <w:rsid w:val="004A4CBD"/>
    <w:rsid w:val="004A5371"/>
    <w:rsid w:val="004A6054"/>
    <w:rsid w:val="004A6726"/>
    <w:rsid w:val="004B0709"/>
    <w:rsid w:val="004B192A"/>
    <w:rsid w:val="004B68AF"/>
    <w:rsid w:val="004B7CF6"/>
    <w:rsid w:val="004C488F"/>
    <w:rsid w:val="004C66F8"/>
    <w:rsid w:val="004C7E9B"/>
    <w:rsid w:val="004D60EB"/>
    <w:rsid w:val="004E1EFA"/>
    <w:rsid w:val="004E4790"/>
    <w:rsid w:val="004E6FBE"/>
    <w:rsid w:val="004E78C7"/>
    <w:rsid w:val="004F23F4"/>
    <w:rsid w:val="00503090"/>
    <w:rsid w:val="00503F33"/>
    <w:rsid w:val="005058F8"/>
    <w:rsid w:val="00512239"/>
    <w:rsid w:val="00514B92"/>
    <w:rsid w:val="00516B21"/>
    <w:rsid w:val="00517B59"/>
    <w:rsid w:val="00522B18"/>
    <w:rsid w:val="005249A4"/>
    <w:rsid w:val="00534F53"/>
    <w:rsid w:val="00537C28"/>
    <w:rsid w:val="005468AB"/>
    <w:rsid w:val="00546CCC"/>
    <w:rsid w:val="005508CC"/>
    <w:rsid w:val="00551F06"/>
    <w:rsid w:val="0055307B"/>
    <w:rsid w:val="00556628"/>
    <w:rsid w:val="00562DD1"/>
    <w:rsid w:val="00572F88"/>
    <w:rsid w:val="00573FC5"/>
    <w:rsid w:val="00584053"/>
    <w:rsid w:val="005840C8"/>
    <w:rsid w:val="00591152"/>
    <w:rsid w:val="00596C47"/>
    <w:rsid w:val="005A0D78"/>
    <w:rsid w:val="005A22A0"/>
    <w:rsid w:val="005A5ADA"/>
    <w:rsid w:val="005A647B"/>
    <w:rsid w:val="005B0F24"/>
    <w:rsid w:val="005B34DF"/>
    <w:rsid w:val="005B6B4A"/>
    <w:rsid w:val="005B6E73"/>
    <w:rsid w:val="005C1E94"/>
    <w:rsid w:val="005C3B9F"/>
    <w:rsid w:val="005D0125"/>
    <w:rsid w:val="005D09E5"/>
    <w:rsid w:val="005D17A5"/>
    <w:rsid w:val="005D7152"/>
    <w:rsid w:val="005E0335"/>
    <w:rsid w:val="005E18FC"/>
    <w:rsid w:val="005E302F"/>
    <w:rsid w:val="005F16AE"/>
    <w:rsid w:val="005F3B2C"/>
    <w:rsid w:val="005F4F9E"/>
    <w:rsid w:val="0060067F"/>
    <w:rsid w:val="00601B5C"/>
    <w:rsid w:val="006113A1"/>
    <w:rsid w:val="00612663"/>
    <w:rsid w:val="00614096"/>
    <w:rsid w:val="00616434"/>
    <w:rsid w:val="006174BB"/>
    <w:rsid w:val="006206D1"/>
    <w:rsid w:val="006215E0"/>
    <w:rsid w:val="00621B1D"/>
    <w:rsid w:val="00622C85"/>
    <w:rsid w:val="0062357C"/>
    <w:rsid w:val="00623BD7"/>
    <w:rsid w:val="00625741"/>
    <w:rsid w:val="006264A9"/>
    <w:rsid w:val="00626679"/>
    <w:rsid w:val="006273F1"/>
    <w:rsid w:val="00627E52"/>
    <w:rsid w:val="0063309A"/>
    <w:rsid w:val="0063373F"/>
    <w:rsid w:val="006341EA"/>
    <w:rsid w:val="006357C3"/>
    <w:rsid w:val="00642CF4"/>
    <w:rsid w:val="0064586F"/>
    <w:rsid w:val="00645B9A"/>
    <w:rsid w:val="00646CCC"/>
    <w:rsid w:val="00651CBA"/>
    <w:rsid w:val="0065419A"/>
    <w:rsid w:val="00654C21"/>
    <w:rsid w:val="00656622"/>
    <w:rsid w:val="00660E78"/>
    <w:rsid w:val="00667147"/>
    <w:rsid w:val="00672C13"/>
    <w:rsid w:val="0067443D"/>
    <w:rsid w:val="00677781"/>
    <w:rsid w:val="0068022E"/>
    <w:rsid w:val="006821BA"/>
    <w:rsid w:val="00683D54"/>
    <w:rsid w:val="006840AB"/>
    <w:rsid w:val="0069522B"/>
    <w:rsid w:val="0069547E"/>
    <w:rsid w:val="00696AEA"/>
    <w:rsid w:val="00696DFC"/>
    <w:rsid w:val="006A0DD5"/>
    <w:rsid w:val="006A1F03"/>
    <w:rsid w:val="006A2415"/>
    <w:rsid w:val="006A29A9"/>
    <w:rsid w:val="006A7CDB"/>
    <w:rsid w:val="006B51E5"/>
    <w:rsid w:val="006B6B13"/>
    <w:rsid w:val="006C05DF"/>
    <w:rsid w:val="006C0D1F"/>
    <w:rsid w:val="006C1DC5"/>
    <w:rsid w:val="006C32B9"/>
    <w:rsid w:val="006C40A4"/>
    <w:rsid w:val="006C7AFF"/>
    <w:rsid w:val="006D0EF9"/>
    <w:rsid w:val="006D6BF4"/>
    <w:rsid w:val="006E20BF"/>
    <w:rsid w:val="006E2698"/>
    <w:rsid w:val="006E4CA5"/>
    <w:rsid w:val="006F0CDE"/>
    <w:rsid w:val="006F3AA5"/>
    <w:rsid w:val="00700BED"/>
    <w:rsid w:val="0070792D"/>
    <w:rsid w:val="0071117F"/>
    <w:rsid w:val="0071149D"/>
    <w:rsid w:val="007131DC"/>
    <w:rsid w:val="00714781"/>
    <w:rsid w:val="00715954"/>
    <w:rsid w:val="00717FCD"/>
    <w:rsid w:val="00720627"/>
    <w:rsid w:val="0072123D"/>
    <w:rsid w:val="0072249D"/>
    <w:rsid w:val="00724A79"/>
    <w:rsid w:val="007323FE"/>
    <w:rsid w:val="007324C2"/>
    <w:rsid w:val="00733AD3"/>
    <w:rsid w:val="007345F2"/>
    <w:rsid w:val="0074179C"/>
    <w:rsid w:val="00742250"/>
    <w:rsid w:val="00743E52"/>
    <w:rsid w:val="007476BD"/>
    <w:rsid w:val="00747B7F"/>
    <w:rsid w:val="00752B00"/>
    <w:rsid w:val="00755367"/>
    <w:rsid w:val="00755852"/>
    <w:rsid w:val="00764628"/>
    <w:rsid w:val="00766103"/>
    <w:rsid w:val="007666AF"/>
    <w:rsid w:val="00775DF2"/>
    <w:rsid w:val="00776304"/>
    <w:rsid w:val="00776E4E"/>
    <w:rsid w:val="00790548"/>
    <w:rsid w:val="00790646"/>
    <w:rsid w:val="00790F56"/>
    <w:rsid w:val="00796A10"/>
    <w:rsid w:val="007B52A0"/>
    <w:rsid w:val="007B59A6"/>
    <w:rsid w:val="007C040B"/>
    <w:rsid w:val="007C2AAF"/>
    <w:rsid w:val="007C4868"/>
    <w:rsid w:val="007C5933"/>
    <w:rsid w:val="007C7940"/>
    <w:rsid w:val="007D1D30"/>
    <w:rsid w:val="007D1DC9"/>
    <w:rsid w:val="007D20BA"/>
    <w:rsid w:val="007D3A23"/>
    <w:rsid w:val="007E1F66"/>
    <w:rsid w:val="007E5AAF"/>
    <w:rsid w:val="007F26C8"/>
    <w:rsid w:val="007F5053"/>
    <w:rsid w:val="00806A93"/>
    <w:rsid w:val="00810E86"/>
    <w:rsid w:val="00811BCB"/>
    <w:rsid w:val="00813610"/>
    <w:rsid w:val="008139AA"/>
    <w:rsid w:val="00814BC2"/>
    <w:rsid w:val="008158D6"/>
    <w:rsid w:val="008171F3"/>
    <w:rsid w:val="00823972"/>
    <w:rsid w:val="0082700F"/>
    <w:rsid w:val="0082733F"/>
    <w:rsid w:val="00827F82"/>
    <w:rsid w:val="008351AA"/>
    <w:rsid w:val="00842DEF"/>
    <w:rsid w:val="00845BFB"/>
    <w:rsid w:val="008507D4"/>
    <w:rsid w:val="00852567"/>
    <w:rsid w:val="0085261B"/>
    <w:rsid w:val="00852C29"/>
    <w:rsid w:val="00852D19"/>
    <w:rsid w:val="0085573B"/>
    <w:rsid w:val="008563A4"/>
    <w:rsid w:val="0085659A"/>
    <w:rsid w:val="008602A8"/>
    <w:rsid w:val="00860C8C"/>
    <w:rsid w:val="008638FA"/>
    <w:rsid w:val="008643CF"/>
    <w:rsid w:val="008648C0"/>
    <w:rsid w:val="00867125"/>
    <w:rsid w:val="008679D9"/>
    <w:rsid w:val="00875DD8"/>
    <w:rsid w:val="0088206B"/>
    <w:rsid w:val="00882CD9"/>
    <w:rsid w:val="00884740"/>
    <w:rsid w:val="00885E07"/>
    <w:rsid w:val="00886097"/>
    <w:rsid w:val="008870FE"/>
    <w:rsid w:val="008871B8"/>
    <w:rsid w:val="008902D0"/>
    <w:rsid w:val="008910F2"/>
    <w:rsid w:val="00894D2B"/>
    <w:rsid w:val="008A2A65"/>
    <w:rsid w:val="008A3F81"/>
    <w:rsid w:val="008A5A5D"/>
    <w:rsid w:val="008A727C"/>
    <w:rsid w:val="008B2027"/>
    <w:rsid w:val="008B4B21"/>
    <w:rsid w:val="008C7A45"/>
    <w:rsid w:val="008C7E4D"/>
    <w:rsid w:val="008E1042"/>
    <w:rsid w:val="008E3E7B"/>
    <w:rsid w:val="008E471E"/>
    <w:rsid w:val="008E5C64"/>
    <w:rsid w:val="008E7783"/>
    <w:rsid w:val="008F2EA3"/>
    <w:rsid w:val="008F410E"/>
    <w:rsid w:val="008F5F25"/>
    <w:rsid w:val="0090058E"/>
    <w:rsid w:val="00901E54"/>
    <w:rsid w:val="00903132"/>
    <w:rsid w:val="009109CA"/>
    <w:rsid w:val="009130AF"/>
    <w:rsid w:val="00913593"/>
    <w:rsid w:val="00915FF7"/>
    <w:rsid w:val="00916895"/>
    <w:rsid w:val="00920A20"/>
    <w:rsid w:val="009210E8"/>
    <w:rsid w:val="00923D3B"/>
    <w:rsid w:val="009318B8"/>
    <w:rsid w:val="009326C0"/>
    <w:rsid w:val="00933F29"/>
    <w:rsid w:val="009343B5"/>
    <w:rsid w:val="00934E15"/>
    <w:rsid w:val="00941490"/>
    <w:rsid w:val="00942AD2"/>
    <w:rsid w:val="009443A8"/>
    <w:rsid w:val="009450EE"/>
    <w:rsid w:val="00947392"/>
    <w:rsid w:val="009506DE"/>
    <w:rsid w:val="00951BF2"/>
    <w:rsid w:val="00951FC1"/>
    <w:rsid w:val="00952522"/>
    <w:rsid w:val="00952C94"/>
    <w:rsid w:val="00956A19"/>
    <w:rsid w:val="009610F9"/>
    <w:rsid w:val="009748AB"/>
    <w:rsid w:val="0097706F"/>
    <w:rsid w:val="00977290"/>
    <w:rsid w:val="00981AA0"/>
    <w:rsid w:val="00981FAB"/>
    <w:rsid w:val="00994239"/>
    <w:rsid w:val="009967CC"/>
    <w:rsid w:val="00996FB1"/>
    <w:rsid w:val="009A04E5"/>
    <w:rsid w:val="009A2DB5"/>
    <w:rsid w:val="009A3226"/>
    <w:rsid w:val="009A673F"/>
    <w:rsid w:val="009B092E"/>
    <w:rsid w:val="009C1622"/>
    <w:rsid w:val="009C24F9"/>
    <w:rsid w:val="009C7C04"/>
    <w:rsid w:val="009C7F10"/>
    <w:rsid w:val="009E0ED6"/>
    <w:rsid w:val="009F234C"/>
    <w:rsid w:val="009F27D9"/>
    <w:rsid w:val="009F297B"/>
    <w:rsid w:val="009F493A"/>
    <w:rsid w:val="009F5ABB"/>
    <w:rsid w:val="00A00639"/>
    <w:rsid w:val="00A07151"/>
    <w:rsid w:val="00A10394"/>
    <w:rsid w:val="00A12DF3"/>
    <w:rsid w:val="00A13179"/>
    <w:rsid w:val="00A17984"/>
    <w:rsid w:val="00A17FCA"/>
    <w:rsid w:val="00A3316E"/>
    <w:rsid w:val="00A33C6E"/>
    <w:rsid w:val="00A354AC"/>
    <w:rsid w:val="00A373BB"/>
    <w:rsid w:val="00A37839"/>
    <w:rsid w:val="00A4307F"/>
    <w:rsid w:val="00A431F8"/>
    <w:rsid w:val="00A47F91"/>
    <w:rsid w:val="00A53D0B"/>
    <w:rsid w:val="00A5727B"/>
    <w:rsid w:val="00A74A0E"/>
    <w:rsid w:val="00A74B46"/>
    <w:rsid w:val="00A758AB"/>
    <w:rsid w:val="00A75EC9"/>
    <w:rsid w:val="00A81AB9"/>
    <w:rsid w:val="00A83AE9"/>
    <w:rsid w:val="00A83D59"/>
    <w:rsid w:val="00A84965"/>
    <w:rsid w:val="00A90DE2"/>
    <w:rsid w:val="00AA1994"/>
    <w:rsid w:val="00AA391E"/>
    <w:rsid w:val="00AB4454"/>
    <w:rsid w:val="00AB6CF6"/>
    <w:rsid w:val="00AC1B88"/>
    <w:rsid w:val="00AC2605"/>
    <w:rsid w:val="00AC2AC4"/>
    <w:rsid w:val="00AC72EA"/>
    <w:rsid w:val="00AC77BD"/>
    <w:rsid w:val="00AD1581"/>
    <w:rsid w:val="00AD44DD"/>
    <w:rsid w:val="00AE2921"/>
    <w:rsid w:val="00AE40CE"/>
    <w:rsid w:val="00AE5B1C"/>
    <w:rsid w:val="00AF3DD4"/>
    <w:rsid w:val="00AF41C1"/>
    <w:rsid w:val="00AF7650"/>
    <w:rsid w:val="00B0220D"/>
    <w:rsid w:val="00B022C2"/>
    <w:rsid w:val="00B15457"/>
    <w:rsid w:val="00B213DF"/>
    <w:rsid w:val="00B265EA"/>
    <w:rsid w:val="00B30A10"/>
    <w:rsid w:val="00B32F1C"/>
    <w:rsid w:val="00B331F5"/>
    <w:rsid w:val="00B3607D"/>
    <w:rsid w:val="00B36C59"/>
    <w:rsid w:val="00B36E62"/>
    <w:rsid w:val="00B41579"/>
    <w:rsid w:val="00B42083"/>
    <w:rsid w:val="00B43CD8"/>
    <w:rsid w:val="00B44ECD"/>
    <w:rsid w:val="00B47AF1"/>
    <w:rsid w:val="00B513B6"/>
    <w:rsid w:val="00B549F3"/>
    <w:rsid w:val="00B559C3"/>
    <w:rsid w:val="00B55C2C"/>
    <w:rsid w:val="00B63013"/>
    <w:rsid w:val="00B65EBA"/>
    <w:rsid w:val="00B6740C"/>
    <w:rsid w:val="00B70526"/>
    <w:rsid w:val="00B753DD"/>
    <w:rsid w:val="00B80158"/>
    <w:rsid w:val="00B827FA"/>
    <w:rsid w:val="00B85A2D"/>
    <w:rsid w:val="00B87706"/>
    <w:rsid w:val="00B9010B"/>
    <w:rsid w:val="00B92802"/>
    <w:rsid w:val="00B92BCA"/>
    <w:rsid w:val="00B94847"/>
    <w:rsid w:val="00BA10A9"/>
    <w:rsid w:val="00BA42A4"/>
    <w:rsid w:val="00BA45DE"/>
    <w:rsid w:val="00BA68AA"/>
    <w:rsid w:val="00BB0FD8"/>
    <w:rsid w:val="00BB4456"/>
    <w:rsid w:val="00BB6AE8"/>
    <w:rsid w:val="00BB7CA3"/>
    <w:rsid w:val="00BC38C0"/>
    <w:rsid w:val="00BC69A0"/>
    <w:rsid w:val="00BD035D"/>
    <w:rsid w:val="00BD0E7E"/>
    <w:rsid w:val="00BD3038"/>
    <w:rsid w:val="00BD31E9"/>
    <w:rsid w:val="00BD3529"/>
    <w:rsid w:val="00BD5CE8"/>
    <w:rsid w:val="00BE1305"/>
    <w:rsid w:val="00BE55C0"/>
    <w:rsid w:val="00BF11BD"/>
    <w:rsid w:val="00BF1EB3"/>
    <w:rsid w:val="00BF2E7F"/>
    <w:rsid w:val="00BF3D18"/>
    <w:rsid w:val="00BF5A5D"/>
    <w:rsid w:val="00BF754D"/>
    <w:rsid w:val="00C0154B"/>
    <w:rsid w:val="00C10DCB"/>
    <w:rsid w:val="00C115C8"/>
    <w:rsid w:val="00C1557B"/>
    <w:rsid w:val="00C22214"/>
    <w:rsid w:val="00C25AE0"/>
    <w:rsid w:val="00C31C2E"/>
    <w:rsid w:val="00C33722"/>
    <w:rsid w:val="00C36D2F"/>
    <w:rsid w:val="00C377F1"/>
    <w:rsid w:val="00C403C4"/>
    <w:rsid w:val="00C4075D"/>
    <w:rsid w:val="00C418A3"/>
    <w:rsid w:val="00C42716"/>
    <w:rsid w:val="00C42998"/>
    <w:rsid w:val="00C4517D"/>
    <w:rsid w:val="00C4582D"/>
    <w:rsid w:val="00C47E4C"/>
    <w:rsid w:val="00C50FD3"/>
    <w:rsid w:val="00C60815"/>
    <w:rsid w:val="00C60C01"/>
    <w:rsid w:val="00C61AEC"/>
    <w:rsid w:val="00C621A1"/>
    <w:rsid w:val="00C62F22"/>
    <w:rsid w:val="00C667FB"/>
    <w:rsid w:val="00C66919"/>
    <w:rsid w:val="00C677BE"/>
    <w:rsid w:val="00C7555E"/>
    <w:rsid w:val="00C773A0"/>
    <w:rsid w:val="00C802F3"/>
    <w:rsid w:val="00C80C8D"/>
    <w:rsid w:val="00C80D9B"/>
    <w:rsid w:val="00C91037"/>
    <w:rsid w:val="00CA14DD"/>
    <w:rsid w:val="00CA1C20"/>
    <w:rsid w:val="00CA3434"/>
    <w:rsid w:val="00CA71B1"/>
    <w:rsid w:val="00CB190B"/>
    <w:rsid w:val="00CB5192"/>
    <w:rsid w:val="00CB5C4D"/>
    <w:rsid w:val="00CB5E80"/>
    <w:rsid w:val="00CC2B97"/>
    <w:rsid w:val="00CC40CB"/>
    <w:rsid w:val="00CC46E5"/>
    <w:rsid w:val="00CC6254"/>
    <w:rsid w:val="00CC6F44"/>
    <w:rsid w:val="00CD1BAE"/>
    <w:rsid w:val="00CD2D44"/>
    <w:rsid w:val="00CD5E4A"/>
    <w:rsid w:val="00CE09B2"/>
    <w:rsid w:val="00CE1501"/>
    <w:rsid w:val="00CE1FE8"/>
    <w:rsid w:val="00CE5015"/>
    <w:rsid w:val="00CF0B16"/>
    <w:rsid w:val="00CF0BF5"/>
    <w:rsid w:val="00CF26BF"/>
    <w:rsid w:val="00CF694D"/>
    <w:rsid w:val="00D01931"/>
    <w:rsid w:val="00D04A7C"/>
    <w:rsid w:val="00D04D10"/>
    <w:rsid w:val="00D07E2E"/>
    <w:rsid w:val="00D1156A"/>
    <w:rsid w:val="00D11C97"/>
    <w:rsid w:val="00D1613B"/>
    <w:rsid w:val="00D220F4"/>
    <w:rsid w:val="00D2221D"/>
    <w:rsid w:val="00D276DA"/>
    <w:rsid w:val="00D3201A"/>
    <w:rsid w:val="00D335A2"/>
    <w:rsid w:val="00D40286"/>
    <w:rsid w:val="00D403E7"/>
    <w:rsid w:val="00D41CEA"/>
    <w:rsid w:val="00D460C9"/>
    <w:rsid w:val="00D54314"/>
    <w:rsid w:val="00D560C9"/>
    <w:rsid w:val="00D57B24"/>
    <w:rsid w:val="00D60376"/>
    <w:rsid w:val="00D60936"/>
    <w:rsid w:val="00D67EC4"/>
    <w:rsid w:val="00D70DE0"/>
    <w:rsid w:val="00D7226D"/>
    <w:rsid w:val="00D82179"/>
    <w:rsid w:val="00D826A5"/>
    <w:rsid w:val="00D84DC4"/>
    <w:rsid w:val="00D87706"/>
    <w:rsid w:val="00D87763"/>
    <w:rsid w:val="00D923C9"/>
    <w:rsid w:val="00D93CBA"/>
    <w:rsid w:val="00D93ED4"/>
    <w:rsid w:val="00D95333"/>
    <w:rsid w:val="00D95FFF"/>
    <w:rsid w:val="00D964DF"/>
    <w:rsid w:val="00DA332A"/>
    <w:rsid w:val="00DA5301"/>
    <w:rsid w:val="00DA71DB"/>
    <w:rsid w:val="00DB32F3"/>
    <w:rsid w:val="00DB51EA"/>
    <w:rsid w:val="00DB55A4"/>
    <w:rsid w:val="00DB5BC9"/>
    <w:rsid w:val="00DC2EA8"/>
    <w:rsid w:val="00DC367B"/>
    <w:rsid w:val="00DC3E6F"/>
    <w:rsid w:val="00DC6232"/>
    <w:rsid w:val="00DC71B1"/>
    <w:rsid w:val="00DC7BDC"/>
    <w:rsid w:val="00DD0148"/>
    <w:rsid w:val="00DD0CAD"/>
    <w:rsid w:val="00DD3A2C"/>
    <w:rsid w:val="00DE39E2"/>
    <w:rsid w:val="00DF0273"/>
    <w:rsid w:val="00DF4BD8"/>
    <w:rsid w:val="00DF53B2"/>
    <w:rsid w:val="00DF559D"/>
    <w:rsid w:val="00E05725"/>
    <w:rsid w:val="00E0649A"/>
    <w:rsid w:val="00E06AAB"/>
    <w:rsid w:val="00E06D4B"/>
    <w:rsid w:val="00E06FD4"/>
    <w:rsid w:val="00E11A87"/>
    <w:rsid w:val="00E121AF"/>
    <w:rsid w:val="00E123A4"/>
    <w:rsid w:val="00E149FC"/>
    <w:rsid w:val="00E158DC"/>
    <w:rsid w:val="00E3134D"/>
    <w:rsid w:val="00E329BB"/>
    <w:rsid w:val="00E32BB8"/>
    <w:rsid w:val="00E32EBC"/>
    <w:rsid w:val="00E3499F"/>
    <w:rsid w:val="00E35D18"/>
    <w:rsid w:val="00E364C5"/>
    <w:rsid w:val="00E372EF"/>
    <w:rsid w:val="00E42A46"/>
    <w:rsid w:val="00E45BFC"/>
    <w:rsid w:val="00E45E9F"/>
    <w:rsid w:val="00E53897"/>
    <w:rsid w:val="00E55B92"/>
    <w:rsid w:val="00E60F25"/>
    <w:rsid w:val="00E70868"/>
    <w:rsid w:val="00E73EC5"/>
    <w:rsid w:val="00E740C7"/>
    <w:rsid w:val="00E85E74"/>
    <w:rsid w:val="00E87BA9"/>
    <w:rsid w:val="00E9067C"/>
    <w:rsid w:val="00E926B2"/>
    <w:rsid w:val="00E92B90"/>
    <w:rsid w:val="00EA367A"/>
    <w:rsid w:val="00EA4F51"/>
    <w:rsid w:val="00EB4D28"/>
    <w:rsid w:val="00EB4E6D"/>
    <w:rsid w:val="00EB512B"/>
    <w:rsid w:val="00EB6C09"/>
    <w:rsid w:val="00EC0FC5"/>
    <w:rsid w:val="00EC27B8"/>
    <w:rsid w:val="00EC2A5E"/>
    <w:rsid w:val="00EC3619"/>
    <w:rsid w:val="00EC4C1D"/>
    <w:rsid w:val="00EC57D5"/>
    <w:rsid w:val="00EC6B06"/>
    <w:rsid w:val="00EE3463"/>
    <w:rsid w:val="00EE51E3"/>
    <w:rsid w:val="00EE5D72"/>
    <w:rsid w:val="00EF5BBB"/>
    <w:rsid w:val="00EF6C34"/>
    <w:rsid w:val="00F018A5"/>
    <w:rsid w:val="00F06D9F"/>
    <w:rsid w:val="00F07478"/>
    <w:rsid w:val="00F10D21"/>
    <w:rsid w:val="00F11B8C"/>
    <w:rsid w:val="00F14627"/>
    <w:rsid w:val="00F15889"/>
    <w:rsid w:val="00F16A63"/>
    <w:rsid w:val="00F208AB"/>
    <w:rsid w:val="00F21B26"/>
    <w:rsid w:val="00F22422"/>
    <w:rsid w:val="00F23370"/>
    <w:rsid w:val="00F23667"/>
    <w:rsid w:val="00F30186"/>
    <w:rsid w:val="00F33161"/>
    <w:rsid w:val="00F34437"/>
    <w:rsid w:val="00F351DE"/>
    <w:rsid w:val="00F40339"/>
    <w:rsid w:val="00F515E1"/>
    <w:rsid w:val="00F53F93"/>
    <w:rsid w:val="00F609FD"/>
    <w:rsid w:val="00F61C2D"/>
    <w:rsid w:val="00F65E00"/>
    <w:rsid w:val="00F706B1"/>
    <w:rsid w:val="00F74974"/>
    <w:rsid w:val="00F7589B"/>
    <w:rsid w:val="00F86E01"/>
    <w:rsid w:val="00F876B1"/>
    <w:rsid w:val="00F87E68"/>
    <w:rsid w:val="00FA12AF"/>
    <w:rsid w:val="00FA13E7"/>
    <w:rsid w:val="00FA15FE"/>
    <w:rsid w:val="00FA30C1"/>
    <w:rsid w:val="00FA7530"/>
    <w:rsid w:val="00FB7CD6"/>
    <w:rsid w:val="00FC0880"/>
    <w:rsid w:val="00FC0FCF"/>
    <w:rsid w:val="00FC29BE"/>
    <w:rsid w:val="00FC2DD4"/>
    <w:rsid w:val="00FC3594"/>
    <w:rsid w:val="00FC4613"/>
    <w:rsid w:val="00FC493A"/>
    <w:rsid w:val="00FC5630"/>
    <w:rsid w:val="00FC597E"/>
    <w:rsid w:val="00FD04B6"/>
    <w:rsid w:val="00FD5F2F"/>
    <w:rsid w:val="00FD61C6"/>
    <w:rsid w:val="00FE240E"/>
    <w:rsid w:val="00FE27CD"/>
    <w:rsid w:val="00FE2D62"/>
    <w:rsid w:val="00FE3A9C"/>
    <w:rsid w:val="00FE3ADD"/>
    <w:rsid w:val="00FE3BF8"/>
    <w:rsid w:val="00FE4BF9"/>
    <w:rsid w:val="00FF15F8"/>
    <w:rsid w:val="00FF2A34"/>
    <w:rsid w:val="00FF3D66"/>
    <w:rsid w:val="00FF5ED9"/>
    <w:rsid w:val="00FF6D9C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D523E3"/>
  <w14:defaultImageDpi w14:val="300"/>
  <w15:docId w15:val="{B5124B35-F79A-8A44-9CFC-98BD0FC9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0FD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070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qFormat/>
    <w:rsid w:val="00D335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3B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C3B9F"/>
  </w:style>
  <w:style w:type="paragraph" w:styleId="BodyText">
    <w:name w:val="Body Text"/>
    <w:basedOn w:val="Normal"/>
    <w:link w:val="BodyTextChar"/>
    <w:rsid w:val="00AB6CF6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link w:val="BodyText"/>
    <w:semiHidden/>
    <w:locked/>
    <w:rsid w:val="00AB6CF6"/>
    <w:rPr>
      <w:rFonts w:ascii="Garamond" w:hAnsi="Garamond"/>
      <w:sz w:val="22"/>
      <w:lang w:val="en-US" w:eastAsia="en-US" w:bidi="ar-SA"/>
    </w:rPr>
  </w:style>
  <w:style w:type="character" w:customStyle="1" w:styleId="HollyChadwin">
    <w:name w:val="Holly Chadwin"/>
    <w:semiHidden/>
    <w:rsid w:val="00D335A2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rsid w:val="00F30186"/>
    <w:rPr>
      <w:color w:val="0000FF"/>
      <w:u w:val="single"/>
    </w:rPr>
  </w:style>
  <w:style w:type="character" w:styleId="Emphasis">
    <w:name w:val="Emphasis"/>
    <w:uiPriority w:val="20"/>
    <w:qFormat/>
    <w:rsid w:val="000A13FE"/>
    <w:rPr>
      <w:i/>
      <w:iCs/>
    </w:rPr>
  </w:style>
  <w:style w:type="character" w:styleId="Strong">
    <w:name w:val="Strong"/>
    <w:uiPriority w:val="22"/>
    <w:qFormat/>
    <w:rsid w:val="00FA15FE"/>
    <w:rPr>
      <w:b/>
      <w:bCs/>
    </w:rPr>
  </w:style>
  <w:style w:type="paragraph" w:styleId="BodyTextIndent">
    <w:name w:val="Body Text Indent"/>
    <w:basedOn w:val="Normal"/>
    <w:link w:val="BodyTextIndentChar"/>
    <w:rsid w:val="006E4CA5"/>
    <w:pPr>
      <w:spacing w:after="120"/>
      <w:ind w:left="360"/>
    </w:pPr>
  </w:style>
  <w:style w:type="character" w:customStyle="1" w:styleId="xapple-style-span">
    <w:name w:val="xapple-style-span"/>
    <w:basedOn w:val="DefaultParagraphFont"/>
    <w:rsid w:val="00C47E4C"/>
  </w:style>
  <w:style w:type="character" w:styleId="FollowedHyperlink">
    <w:name w:val="FollowedHyperlink"/>
    <w:rsid w:val="0014073C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4B070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rsid w:val="009B09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B09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09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B092E"/>
    <w:rPr>
      <w:sz w:val="24"/>
      <w:szCs w:val="24"/>
    </w:rPr>
  </w:style>
  <w:style w:type="paragraph" w:styleId="BalloonText">
    <w:name w:val="Balloon Text"/>
    <w:basedOn w:val="Normal"/>
    <w:link w:val="BalloonTextChar"/>
    <w:rsid w:val="009B09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B092E"/>
    <w:rPr>
      <w:rFonts w:ascii="Lucida Grande" w:hAnsi="Lucida Grande" w:cs="Lucida Grande"/>
      <w:sz w:val="18"/>
      <w:szCs w:val="18"/>
    </w:rPr>
  </w:style>
  <w:style w:type="character" w:customStyle="1" w:styleId="BodyTextIndentChar">
    <w:name w:val="Body Text Indent Char"/>
    <w:link w:val="BodyTextIndent"/>
    <w:rsid w:val="00DA332A"/>
    <w:rPr>
      <w:sz w:val="24"/>
      <w:szCs w:val="24"/>
    </w:rPr>
  </w:style>
  <w:style w:type="paragraph" w:customStyle="1" w:styleId="EventCopy">
    <w:name w:val="Event Copy"/>
    <w:basedOn w:val="Normal"/>
    <w:qFormat/>
    <w:rsid w:val="00B55C2C"/>
    <w:pPr>
      <w:contextualSpacing/>
    </w:pPr>
    <w:rPr>
      <w:rFonts w:ascii="Helvetica Neue" w:hAnsi="Helvetica Neue"/>
      <w:sz w:val="22"/>
      <w:szCs w:val="22"/>
    </w:rPr>
  </w:style>
  <w:style w:type="paragraph" w:styleId="NoSpacing">
    <w:name w:val="No Spacing"/>
    <w:uiPriority w:val="1"/>
    <w:qFormat/>
    <w:rsid w:val="00B55C2C"/>
    <w:rPr>
      <w:rFonts w:ascii="Cambria" w:eastAsia="MS Mincho" w:hAnsi="Cambria"/>
      <w:sz w:val="22"/>
      <w:szCs w:val="22"/>
    </w:rPr>
  </w:style>
  <w:style w:type="character" w:customStyle="1" w:styleId="Heading1Char">
    <w:name w:val="Heading 1 Char"/>
    <w:link w:val="Heading1"/>
    <w:rsid w:val="00C50FD3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LoberoEvents">
    <w:name w:val="Lobero Events"/>
    <w:basedOn w:val="NormalWeb"/>
    <w:qFormat/>
    <w:rsid w:val="00B753DD"/>
    <w:pPr>
      <w:shd w:val="clear" w:color="auto" w:fill="FFFFFF"/>
      <w:tabs>
        <w:tab w:val="left" w:pos="1217"/>
      </w:tabs>
      <w:contextualSpacing/>
    </w:pPr>
    <w:rPr>
      <w:rFonts w:ascii="Helvetica" w:hAnsi="Helvetica"/>
      <w:color w:val="000000"/>
      <w:sz w:val="22"/>
      <w:szCs w:val="22"/>
    </w:rPr>
  </w:style>
  <w:style w:type="paragraph" w:customStyle="1" w:styleId="CenturyGothicHeadline">
    <w:name w:val="Century Gothic Headline"/>
    <w:basedOn w:val="Normal"/>
    <w:qFormat/>
    <w:rsid w:val="00572F88"/>
    <w:pPr>
      <w:jc w:val="right"/>
    </w:pPr>
    <w:rPr>
      <w:rFonts w:ascii="Century Gothic" w:hAnsi="Century Gothic" w:cs="Calibri"/>
      <w:sz w:val="36"/>
      <w:szCs w:val="36"/>
    </w:rPr>
  </w:style>
  <w:style w:type="paragraph" w:styleId="ListParagraph">
    <w:name w:val="List Paragraph"/>
    <w:basedOn w:val="Normal"/>
    <w:uiPriority w:val="34"/>
    <w:qFormat/>
    <w:rsid w:val="00572F8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3487"/>
    <w:rPr>
      <w:color w:val="605E5C"/>
      <w:shd w:val="clear" w:color="auto" w:fill="E1DFDD"/>
    </w:rPr>
  </w:style>
  <w:style w:type="character" w:customStyle="1" w:styleId="e2ma-style">
    <w:name w:val="e2ma-style"/>
    <w:basedOn w:val="DefaultParagraphFont"/>
    <w:rsid w:val="0020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8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6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9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6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2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3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13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06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0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fromthelobero.org/products/kenny-loggins-special-limited-release" TargetMode="External"/><Relationship Id="rId13" Type="http://schemas.openxmlformats.org/officeDocument/2006/relationships/hyperlink" Target="https://www.nivassoc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vefromthelobero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vefromthelobero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ivefromthelobero.org/products/kenny-loggins-special-limited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fromthelobero.org/packages/kenny-loggins-special-limited-release/videos/bridgeslobero-theater-3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artini@lobero.org" TargetMode="External"/><Relationship Id="rId2" Type="http://schemas.openxmlformats.org/officeDocument/2006/relationships/hyperlink" Target="mailto:caroline@clarioncallmedi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CAC66-ED0A-D642-A773-62CEAAF5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Lobero Theatre Master Event Calendar 2014-2015</vt:lpstr>
    </vt:vector>
  </TitlesOfParts>
  <Company>Lobero Theater</Company>
  <LinksUpToDate>false</LinksUpToDate>
  <CharactersWithSpaces>4089</CharactersWithSpaces>
  <SharedDoc>false</SharedDoc>
  <HLinks>
    <vt:vector size="72" baseType="variant">
      <vt:variant>
        <vt:i4>5767173</vt:i4>
      </vt:variant>
      <vt:variant>
        <vt:i4>33</vt:i4>
      </vt:variant>
      <vt:variant>
        <vt:i4>0</vt:i4>
      </vt:variant>
      <vt:variant>
        <vt:i4>5</vt:i4>
      </vt:variant>
      <vt:variant>
        <vt:lpwstr>http://www.lobero.com/events/slh-jackshit-2/</vt:lpwstr>
      </vt:variant>
      <vt:variant>
        <vt:lpwstr/>
      </vt:variant>
      <vt:variant>
        <vt:i4>4522026</vt:i4>
      </vt:variant>
      <vt:variant>
        <vt:i4>30</vt:i4>
      </vt:variant>
      <vt:variant>
        <vt:i4>0</vt:i4>
      </vt:variant>
      <vt:variant>
        <vt:i4>5</vt:i4>
      </vt:variant>
      <vt:variant>
        <vt:lpwstr>http://www.lobero.com/events/crackercamper-van-beethoven/</vt:lpwstr>
      </vt:variant>
      <vt:variant>
        <vt:lpwstr/>
      </vt:variant>
      <vt:variant>
        <vt:i4>5046376</vt:i4>
      </vt:variant>
      <vt:variant>
        <vt:i4>27</vt:i4>
      </vt:variant>
      <vt:variant>
        <vt:i4>0</vt:i4>
      </vt:variant>
      <vt:variant>
        <vt:i4>5</vt:i4>
      </vt:variant>
      <vt:variant>
        <vt:lpwstr>http://www.lobero.com/events/sb-revels-2/</vt:lpwstr>
      </vt:variant>
      <vt:variant>
        <vt:lpwstr/>
      </vt:variant>
      <vt:variant>
        <vt:i4>6946937</vt:i4>
      </vt:variant>
      <vt:variant>
        <vt:i4>24</vt:i4>
      </vt:variant>
      <vt:variant>
        <vt:i4>0</vt:i4>
      </vt:variant>
      <vt:variant>
        <vt:i4>5</vt:i4>
      </vt:variant>
      <vt:variant>
        <vt:lpwstr>http://www.lobero.com/events/chris-robinson-brotherhood-2/</vt:lpwstr>
      </vt:variant>
      <vt:variant>
        <vt:lpwstr/>
      </vt:variant>
      <vt:variant>
        <vt:i4>3080300</vt:i4>
      </vt:variant>
      <vt:variant>
        <vt:i4>21</vt:i4>
      </vt:variant>
      <vt:variant>
        <vt:i4>0</vt:i4>
      </vt:variant>
      <vt:variant>
        <vt:i4>5</vt:i4>
      </vt:variant>
      <vt:variant>
        <vt:lpwstr>http://www.lobero.com/events/fall-jazz-tierney-sutton/</vt:lpwstr>
      </vt:variant>
      <vt:variant>
        <vt:lpwstr/>
      </vt:variant>
      <vt:variant>
        <vt:i4>524379</vt:i4>
      </vt:variant>
      <vt:variant>
        <vt:i4>18</vt:i4>
      </vt:variant>
      <vt:variant>
        <vt:i4>0</vt:i4>
      </vt:variant>
      <vt:variant>
        <vt:i4>5</vt:i4>
      </vt:variant>
      <vt:variant>
        <vt:lpwstr>http://www.lobero.com/events/sbco-dec-1/</vt:lpwstr>
      </vt:variant>
      <vt:variant>
        <vt:lpwstr/>
      </vt:variant>
      <vt:variant>
        <vt:i4>7602178</vt:i4>
      </vt:variant>
      <vt:variant>
        <vt:i4>15</vt:i4>
      </vt:variant>
      <vt:variant>
        <vt:i4>0</vt:i4>
      </vt:variant>
      <vt:variant>
        <vt:i4>5</vt:i4>
      </vt:variant>
      <vt:variant>
        <vt:lpwstr>http://www.lobero.com/events/gustafson-dance-rudolph-3/</vt:lpwstr>
      </vt:variant>
      <vt:variant>
        <vt:lpwstr/>
      </vt:variant>
      <vt:variant>
        <vt:i4>7340054</vt:i4>
      </vt:variant>
      <vt:variant>
        <vt:i4>12</vt:i4>
      </vt:variant>
      <vt:variant>
        <vt:i4>0</vt:i4>
      </vt:variant>
      <vt:variant>
        <vt:i4>5</vt:i4>
      </vt:variant>
      <vt:variant>
        <vt:lpwstr>http://www.lobero.com/events/slh37-stone-cupid/</vt:lpwstr>
      </vt:variant>
      <vt:variant>
        <vt:lpwstr/>
      </vt:variant>
      <vt:variant>
        <vt:i4>6946904</vt:i4>
      </vt:variant>
      <vt:variant>
        <vt:i4>9</vt:i4>
      </vt:variant>
      <vt:variant>
        <vt:i4>0</vt:i4>
      </vt:variant>
      <vt:variant>
        <vt:i4>5</vt:i4>
      </vt:variant>
      <vt:variant>
        <vt:lpwstr>http://www.lobero.com/events/warren-miller-chasing-shadows/</vt:lpwstr>
      </vt:variant>
      <vt:variant>
        <vt:lpwstr/>
      </vt:variant>
      <vt:variant>
        <vt:i4>3604483</vt:i4>
      </vt:variant>
      <vt:variant>
        <vt:i4>6</vt:i4>
      </vt:variant>
      <vt:variant>
        <vt:i4>0</vt:i4>
      </vt:variant>
      <vt:variant>
        <vt:i4>5</vt:i4>
      </vt:variant>
      <vt:variant>
        <vt:lpwstr>http://www.lobero.com/events/slh37-phil-dave-alvin/</vt:lpwstr>
      </vt:variant>
      <vt:variant>
        <vt:lpwstr/>
      </vt:variant>
      <vt:variant>
        <vt:i4>1441851</vt:i4>
      </vt:variant>
      <vt:variant>
        <vt:i4>3</vt:i4>
      </vt:variant>
      <vt:variant>
        <vt:i4>0</vt:i4>
      </vt:variant>
      <vt:variant>
        <vt:i4>5</vt:i4>
      </vt:variant>
      <vt:variant>
        <vt:lpwstr>http://www.lobero.com</vt:lpwstr>
      </vt:variant>
      <vt:variant>
        <vt:lpwstr/>
      </vt:variant>
      <vt:variant>
        <vt:i4>1441851</vt:i4>
      </vt:variant>
      <vt:variant>
        <vt:i4>0</vt:i4>
      </vt:variant>
      <vt:variant>
        <vt:i4>0</vt:i4>
      </vt:variant>
      <vt:variant>
        <vt:i4>5</vt:i4>
      </vt:variant>
      <vt:variant>
        <vt:lpwstr>http://www.lobero.com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Lobero Theatre Master Event Calendar 2014-2015</dc:title>
  <dc:subject/>
  <dc:creator>Holly Chadwin</dc:creator>
  <cp:keywords/>
  <dc:description/>
  <cp:lastModifiedBy>Cecilia Muth</cp:lastModifiedBy>
  <cp:revision>3</cp:revision>
  <cp:lastPrinted>2020-06-12T17:21:00Z</cp:lastPrinted>
  <dcterms:created xsi:type="dcterms:W3CDTF">2020-11-19T17:34:00Z</dcterms:created>
  <dcterms:modified xsi:type="dcterms:W3CDTF">2020-11-19T17:36:00Z</dcterms:modified>
</cp:coreProperties>
</file>