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E844C" w14:textId="36471BA1" w:rsidR="00DF29E2" w:rsidRPr="00791260" w:rsidRDefault="000A5E10" w:rsidP="0025514F">
      <w:pPr>
        <w:widowControl w:val="0"/>
        <w:spacing w:line="276" w:lineRule="auto"/>
        <w:ind w:left="180"/>
        <w:contextualSpacing/>
        <w:jc w:val="both"/>
        <w:rPr>
          <w:rFonts w:ascii="Avenir Roman" w:hAnsi="Avenir Roman" w:cs="Calibri"/>
          <w:sz w:val="22"/>
          <w:szCs w:val="22"/>
        </w:rPr>
      </w:pPr>
      <w:r w:rsidRPr="00791260">
        <w:rPr>
          <w:rFonts w:ascii="Avenir Roman" w:hAnsi="Avenir Roman"/>
          <w:noProof/>
          <w:sz w:val="22"/>
          <w:szCs w:val="22"/>
        </w:rPr>
        <w:drawing>
          <wp:anchor distT="0" distB="0" distL="114300" distR="114300" simplePos="0" relativeHeight="251662336" behindDoc="0" locked="0" layoutInCell="1" allowOverlap="1" wp14:anchorId="0BC83427" wp14:editId="33007460">
            <wp:simplePos x="0" y="0"/>
            <wp:positionH relativeFrom="column">
              <wp:posOffset>59055</wp:posOffset>
            </wp:positionH>
            <wp:positionV relativeFrom="paragraph">
              <wp:posOffset>-145415</wp:posOffset>
            </wp:positionV>
            <wp:extent cx="1148715" cy="11779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bero Jazz 12 Logo-red"/>
                    <pic:cNvPicPr>
                      <a:picLocks noChangeAspect="1" noChangeArrowheads="1"/>
                    </pic:cNvPicPr>
                  </pic:nvPicPr>
                  <pic:blipFill rotWithShape="1">
                    <a:blip r:embed="rId8">
                      <a:extLst>
                        <a:ext uri="{28A0092B-C50C-407E-A947-70E740481C1C}">
                          <a14:useLocalDpi xmlns:a14="http://schemas.microsoft.com/office/drawing/2010/main" val="0"/>
                        </a:ext>
                      </a:extLst>
                    </a:blip>
                    <a:srcRect b="15536"/>
                    <a:stretch/>
                  </pic:blipFill>
                  <pic:spPr bwMode="auto">
                    <a:xfrm>
                      <a:off x="0" y="0"/>
                      <a:ext cx="1148715" cy="11779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88C6CB" w14:textId="3A3CF726" w:rsidR="001A06A2" w:rsidRPr="00791260" w:rsidRDefault="0021454E" w:rsidP="00FA1A2C">
      <w:pPr>
        <w:widowControl w:val="0"/>
        <w:spacing w:line="360" w:lineRule="auto"/>
        <w:contextualSpacing/>
        <w:jc w:val="right"/>
        <w:rPr>
          <w:rFonts w:ascii="Avenir Roman" w:hAnsi="Avenir Roman" w:cs="Calibri"/>
          <w:sz w:val="36"/>
          <w:szCs w:val="36"/>
        </w:rPr>
      </w:pPr>
      <w:r w:rsidRPr="00791260">
        <w:rPr>
          <w:rFonts w:ascii="Avenir Roman" w:hAnsi="Avenir Roman" w:cs="Calibri"/>
          <w:sz w:val="36"/>
          <w:szCs w:val="36"/>
        </w:rPr>
        <w:br w:type="column"/>
      </w:r>
      <w:r w:rsidR="006A23A0" w:rsidRPr="00791260">
        <w:rPr>
          <w:rFonts w:ascii="Avenir Roman" w:hAnsi="Avenir Roman" w:cs="Calibri"/>
          <w:sz w:val="36"/>
          <w:szCs w:val="36"/>
        </w:rPr>
        <w:t>FOR IMMEDIATE RELEASE</w:t>
      </w:r>
    </w:p>
    <w:p w14:paraId="6479EA52" w14:textId="60FBB29F" w:rsidR="00D021C8" w:rsidRPr="00791260" w:rsidRDefault="002D44EE" w:rsidP="00FA1A2C">
      <w:pPr>
        <w:widowControl w:val="0"/>
        <w:spacing w:line="360" w:lineRule="auto"/>
        <w:contextualSpacing/>
        <w:jc w:val="right"/>
        <w:rPr>
          <w:rFonts w:ascii="Avenir Roman" w:hAnsi="Avenir Roman" w:cs="Calibri"/>
        </w:rPr>
      </w:pPr>
      <w:r w:rsidRPr="00791260">
        <w:rPr>
          <w:rFonts w:ascii="Avenir Roman" w:hAnsi="Avenir Roman"/>
          <w:noProof/>
        </w:rPr>
        <w:drawing>
          <wp:anchor distT="0" distB="0" distL="114300" distR="114300" simplePos="0" relativeHeight="251664384" behindDoc="0" locked="0" layoutInCell="1" allowOverlap="1" wp14:anchorId="1BB00BA3" wp14:editId="694ADCCD">
            <wp:simplePos x="0" y="0"/>
            <wp:positionH relativeFrom="column">
              <wp:posOffset>-822960</wp:posOffset>
            </wp:positionH>
            <wp:positionV relativeFrom="paragraph">
              <wp:posOffset>-384175</wp:posOffset>
            </wp:positionV>
            <wp:extent cx="726440" cy="986155"/>
            <wp:effectExtent l="0" t="0" r="0" b="4445"/>
            <wp:wrapSquare wrapText="bothSides"/>
            <wp:docPr id="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stretch>
                      <a:fillRect/>
                    </a:stretch>
                  </pic:blipFill>
                  <pic:spPr bwMode="auto">
                    <a:xfrm>
                      <a:off x="0" y="0"/>
                      <a:ext cx="726440"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A2C" w:rsidRPr="00791260">
        <w:rPr>
          <w:rFonts w:ascii="Avenir Roman" w:hAnsi="Avenir Roman" w:cs="Calibri"/>
        </w:rPr>
        <w:t>Media:</w:t>
      </w:r>
      <w:r w:rsidR="00D021C8" w:rsidRPr="00791260">
        <w:rPr>
          <w:rFonts w:ascii="Avenir Roman" w:hAnsi="Avenir Roman" w:cs="Calibri"/>
        </w:rPr>
        <w:t xml:space="preserve"> Angie Bertucci</w:t>
      </w:r>
      <w:r w:rsidR="00D95B72" w:rsidRPr="00791260">
        <w:rPr>
          <w:rFonts w:ascii="Avenir Roman" w:hAnsi="Avenir Roman" w:cs="Calibri"/>
        </w:rPr>
        <w:t xml:space="preserve"> </w:t>
      </w:r>
      <w:r w:rsidR="003D5204" w:rsidRPr="00791260">
        <w:rPr>
          <w:rFonts w:ascii="Avenir Roman" w:hAnsi="Avenir Roman" w:cs="Calibri"/>
        </w:rPr>
        <w:t>805.</w:t>
      </w:r>
      <w:r w:rsidR="00F41A3C" w:rsidRPr="00791260">
        <w:rPr>
          <w:rFonts w:ascii="Avenir Roman" w:hAnsi="Avenir Roman" w:cs="Calibri"/>
        </w:rPr>
        <w:t>679.</w:t>
      </w:r>
      <w:r w:rsidR="000E6947" w:rsidRPr="00791260">
        <w:rPr>
          <w:rFonts w:ascii="Avenir Roman" w:hAnsi="Avenir Roman" w:cs="Calibri"/>
        </w:rPr>
        <w:t>60</w:t>
      </w:r>
      <w:r w:rsidR="00D95B72" w:rsidRPr="00791260">
        <w:rPr>
          <w:rFonts w:ascii="Avenir Roman" w:hAnsi="Avenir Roman" w:cs="Calibri"/>
        </w:rPr>
        <w:t>10</w:t>
      </w:r>
      <w:r w:rsidR="00FA1A2C" w:rsidRPr="00791260">
        <w:rPr>
          <w:rFonts w:ascii="Avenir Roman" w:hAnsi="Avenir Roman" w:cs="Calibri"/>
        </w:rPr>
        <w:t xml:space="preserve"> / </w:t>
      </w:r>
      <w:hyperlink r:id="rId10" w:history="1">
        <w:r w:rsidR="00F45891" w:rsidRPr="00791260">
          <w:rPr>
            <w:rStyle w:val="Hyperlink"/>
            <w:rFonts w:ascii="Avenir Roman" w:hAnsi="Avenir Roman" w:cs="Calibri"/>
          </w:rPr>
          <w:t>abertucci@lobero.org</w:t>
        </w:r>
      </w:hyperlink>
    </w:p>
    <w:p w14:paraId="2F0B32B5" w14:textId="34CAB4E1" w:rsidR="00FA1A2C" w:rsidRPr="00791260" w:rsidRDefault="00D021C8" w:rsidP="00FA1A2C">
      <w:pPr>
        <w:widowControl w:val="0"/>
        <w:spacing w:line="360" w:lineRule="auto"/>
        <w:contextualSpacing/>
        <w:jc w:val="right"/>
        <w:rPr>
          <w:rStyle w:val="Hyperlink"/>
          <w:rFonts w:ascii="Avenir Roman" w:hAnsi="Avenir Roman" w:cs="Calibri"/>
        </w:rPr>
        <w:sectPr w:rsidR="00FA1A2C" w:rsidRPr="00791260" w:rsidSect="00FA1A2C">
          <w:footerReference w:type="default" r:id="rId11"/>
          <w:footerReference w:type="first" r:id="rId12"/>
          <w:type w:val="continuous"/>
          <w:pgSz w:w="12240" w:h="15840" w:code="1"/>
          <w:pgMar w:top="1440" w:right="1080" w:bottom="1440" w:left="1080" w:header="720" w:footer="576" w:gutter="0"/>
          <w:cols w:num="2" w:space="360" w:equalWidth="0">
            <w:col w:w="2880" w:space="360"/>
            <w:col w:w="6840"/>
          </w:cols>
          <w:titlePg/>
          <w:docGrid w:linePitch="360"/>
        </w:sectPr>
      </w:pPr>
      <w:r w:rsidRPr="00791260">
        <w:rPr>
          <w:rFonts w:ascii="Avenir Roman" w:hAnsi="Avenir Roman" w:cs="Calibri"/>
        </w:rPr>
        <w:t>Tickets: Lobero Box Office</w:t>
      </w:r>
      <w:r w:rsidR="003126C0" w:rsidRPr="00791260">
        <w:rPr>
          <w:rFonts w:ascii="Avenir Roman" w:hAnsi="Avenir Roman" w:cs="Calibri"/>
        </w:rPr>
        <w:t xml:space="preserve"> </w:t>
      </w:r>
      <w:r w:rsidRPr="00791260">
        <w:rPr>
          <w:rFonts w:ascii="Avenir Roman" w:hAnsi="Avenir Roman" w:cs="Calibri"/>
        </w:rPr>
        <w:t xml:space="preserve">805.963.0761 </w:t>
      </w:r>
      <w:r w:rsidR="00FA1A2C" w:rsidRPr="00791260">
        <w:rPr>
          <w:rFonts w:ascii="Avenir Roman" w:hAnsi="Avenir Roman" w:cs="Calibri"/>
        </w:rPr>
        <w:t>/</w:t>
      </w:r>
      <w:r w:rsidRPr="00791260">
        <w:rPr>
          <w:rFonts w:ascii="Avenir Roman" w:hAnsi="Avenir Roman" w:cs="Calibri"/>
        </w:rPr>
        <w:t xml:space="preserve"> </w:t>
      </w:r>
      <w:hyperlink r:id="rId13" w:history="1">
        <w:r w:rsidR="00F45891" w:rsidRPr="00791260">
          <w:rPr>
            <w:rStyle w:val="Hyperlink"/>
            <w:rFonts w:ascii="Avenir Roman" w:hAnsi="Avenir Roman" w:cs="Calibri"/>
          </w:rPr>
          <w:t>lobero.org</w:t>
        </w:r>
      </w:hyperlink>
    </w:p>
    <w:p w14:paraId="621CDAF6" w14:textId="77777777" w:rsidR="00BD2A3A" w:rsidRPr="00BD2A3A" w:rsidRDefault="000272B5" w:rsidP="00BD2A3A">
      <w:pPr>
        <w:pStyle w:val="CenturyGothicHeadline"/>
        <w:widowControl w:val="0"/>
        <w:spacing w:line="276" w:lineRule="auto"/>
        <w:contextualSpacing/>
        <w:jc w:val="center"/>
        <w:rPr>
          <w:rFonts w:ascii="Avenir Roman" w:hAnsi="Avenir Roman"/>
          <w:b/>
        </w:rPr>
      </w:pPr>
      <w:r w:rsidRPr="00BD2A3A">
        <w:rPr>
          <w:rFonts w:ascii="Avenir Roman" w:hAnsi="Avenir Roman"/>
          <w:b/>
        </w:rPr>
        <w:t xml:space="preserve">Jazz </w:t>
      </w:r>
      <w:r w:rsidR="000E6947" w:rsidRPr="00BD2A3A">
        <w:rPr>
          <w:rFonts w:ascii="Avenir Roman" w:hAnsi="Avenir Roman"/>
          <w:b/>
        </w:rPr>
        <w:t>a</w:t>
      </w:r>
      <w:r w:rsidR="001D42F1" w:rsidRPr="00BD2A3A">
        <w:rPr>
          <w:rFonts w:ascii="Avenir Roman" w:hAnsi="Avenir Roman"/>
          <w:b/>
        </w:rPr>
        <w:t xml:space="preserve">t </w:t>
      </w:r>
      <w:r w:rsidR="000E6947" w:rsidRPr="00BD2A3A">
        <w:rPr>
          <w:rFonts w:ascii="Avenir Roman" w:hAnsi="Avenir Roman"/>
          <w:b/>
        </w:rPr>
        <w:t>t</w:t>
      </w:r>
      <w:r w:rsidR="001D42F1" w:rsidRPr="00BD2A3A">
        <w:rPr>
          <w:rFonts w:ascii="Avenir Roman" w:hAnsi="Avenir Roman"/>
          <w:b/>
        </w:rPr>
        <w:t xml:space="preserve">he </w:t>
      </w:r>
      <w:r w:rsidRPr="00BD2A3A">
        <w:rPr>
          <w:rFonts w:ascii="Avenir Roman" w:hAnsi="Avenir Roman"/>
          <w:b/>
        </w:rPr>
        <w:t>Lobero</w:t>
      </w:r>
      <w:r w:rsidR="002D44EE" w:rsidRPr="00BD2A3A">
        <w:rPr>
          <w:rFonts w:ascii="Avenir Roman" w:hAnsi="Avenir Roman"/>
          <w:b/>
        </w:rPr>
        <w:t xml:space="preserve"> presents </w:t>
      </w:r>
    </w:p>
    <w:p w14:paraId="579BB377" w14:textId="77777777" w:rsidR="00BD2A3A" w:rsidRPr="00BD2A3A" w:rsidRDefault="00791260" w:rsidP="00BD2A3A">
      <w:pPr>
        <w:pStyle w:val="CenturyGothicHeadline"/>
        <w:widowControl w:val="0"/>
        <w:spacing w:line="276" w:lineRule="auto"/>
        <w:contextualSpacing/>
        <w:jc w:val="center"/>
        <w:rPr>
          <w:rFonts w:ascii="Avenir Roman" w:hAnsi="Avenir Roman"/>
          <w:b/>
          <w:bCs/>
        </w:rPr>
      </w:pPr>
      <w:r w:rsidRPr="00BD2A3A">
        <w:rPr>
          <w:rFonts w:ascii="Avenir Roman" w:hAnsi="Avenir Roman"/>
          <w:b/>
          <w:bCs/>
        </w:rPr>
        <w:t>Dorado Schmitt &amp; Django Festival All-Stars</w:t>
      </w:r>
    </w:p>
    <w:p w14:paraId="27A4B9F2" w14:textId="063E8942" w:rsidR="00791260" w:rsidRDefault="00BD2A3A" w:rsidP="00BD2A3A">
      <w:pPr>
        <w:pStyle w:val="CenturyGothicHeadline"/>
        <w:widowControl w:val="0"/>
        <w:spacing w:line="276" w:lineRule="auto"/>
        <w:contextualSpacing/>
        <w:jc w:val="center"/>
        <w:rPr>
          <w:rFonts w:ascii="Avenir Roman" w:hAnsi="Avenir Roman"/>
          <w:bCs/>
          <w:sz w:val="28"/>
          <w:szCs w:val="32"/>
        </w:rPr>
      </w:pPr>
      <w:r>
        <w:rPr>
          <w:rFonts w:ascii="Avenir Roman" w:hAnsi="Avenir Roman"/>
          <w:bCs/>
          <w:sz w:val="28"/>
          <w:szCs w:val="32"/>
        </w:rPr>
        <w:t xml:space="preserve">Tuesday, </w:t>
      </w:r>
      <w:r w:rsidR="00791260" w:rsidRPr="00791260">
        <w:rPr>
          <w:rFonts w:ascii="Avenir Roman" w:hAnsi="Avenir Roman"/>
          <w:bCs/>
          <w:sz w:val="28"/>
          <w:szCs w:val="32"/>
        </w:rPr>
        <w:t>November 20</w:t>
      </w:r>
      <w:r>
        <w:rPr>
          <w:rFonts w:ascii="Avenir Roman" w:hAnsi="Avenir Roman"/>
          <w:bCs/>
          <w:sz w:val="28"/>
          <w:szCs w:val="32"/>
        </w:rPr>
        <w:t xml:space="preserve"> at 8 PM</w:t>
      </w:r>
    </w:p>
    <w:p w14:paraId="28246C57" w14:textId="77777777" w:rsidR="00052A8C" w:rsidRDefault="00052A8C" w:rsidP="00BD2A3A">
      <w:pPr>
        <w:pStyle w:val="CenturyGothicHeadline"/>
        <w:widowControl w:val="0"/>
        <w:spacing w:line="276" w:lineRule="auto"/>
        <w:contextualSpacing/>
        <w:jc w:val="center"/>
        <w:rPr>
          <w:rFonts w:ascii="Avenir Roman" w:hAnsi="Avenir Roman"/>
          <w:bCs/>
          <w:sz w:val="28"/>
          <w:szCs w:val="32"/>
        </w:rPr>
      </w:pPr>
    </w:p>
    <w:p w14:paraId="3CC96C7B" w14:textId="77777777" w:rsidR="00052A8C" w:rsidRPr="00052A8C" w:rsidRDefault="00052A8C" w:rsidP="00052A8C">
      <w:pPr>
        <w:pStyle w:val="CenturyGothicHeadline"/>
        <w:widowControl w:val="0"/>
        <w:spacing w:line="360" w:lineRule="auto"/>
        <w:contextualSpacing/>
        <w:jc w:val="center"/>
        <w:rPr>
          <w:rFonts w:ascii="Avenir Roman" w:hAnsi="Avenir Roman"/>
          <w:sz w:val="22"/>
          <w:szCs w:val="32"/>
        </w:rPr>
      </w:pPr>
      <w:r w:rsidRPr="00052A8C">
        <w:rPr>
          <w:rFonts w:ascii="Avenir Roman" w:hAnsi="Avenir Roman"/>
          <w:sz w:val="22"/>
          <w:szCs w:val="32"/>
        </w:rPr>
        <w:t xml:space="preserve">“The hardest swinging band at the Newport Jazz Festival.” – </w:t>
      </w:r>
      <w:r w:rsidRPr="00052A8C">
        <w:rPr>
          <w:rFonts w:ascii="Avenir Roman" w:hAnsi="Avenir Roman"/>
          <w:i/>
          <w:sz w:val="22"/>
          <w:szCs w:val="32"/>
        </w:rPr>
        <w:t>Downbeat Magazine</w:t>
      </w:r>
    </w:p>
    <w:p w14:paraId="09F3D0A5" w14:textId="74877A8D" w:rsidR="003D5204" w:rsidRPr="00791260" w:rsidRDefault="003D5204" w:rsidP="00776515">
      <w:pPr>
        <w:pStyle w:val="CenturyGothicHeadline"/>
        <w:widowControl w:val="0"/>
        <w:spacing w:line="360" w:lineRule="auto"/>
        <w:contextualSpacing/>
        <w:jc w:val="center"/>
        <w:rPr>
          <w:rFonts w:ascii="Avenir Roman" w:hAnsi="Avenir Roman"/>
          <w:sz w:val="22"/>
          <w:szCs w:val="32"/>
        </w:rPr>
      </w:pPr>
    </w:p>
    <w:p w14:paraId="2CE8CFA1" w14:textId="4DA135B5" w:rsidR="00052A8C" w:rsidRDefault="001A06A2" w:rsidP="00052A8C">
      <w:pPr>
        <w:pStyle w:val="HelveticaBold"/>
        <w:widowControl w:val="0"/>
        <w:spacing w:line="276" w:lineRule="auto"/>
        <w:jc w:val="both"/>
        <w:rPr>
          <w:rFonts w:ascii="Avenir Roman" w:hAnsi="Avenir Roman"/>
          <w:bCs/>
          <w:iCs/>
        </w:rPr>
      </w:pPr>
      <w:r w:rsidRPr="00791260">
        <w:rPr>
          <w:rFonts w:ascii="Avenir Roman" w:hAnsi="Avenir Roman" w:cs="Calibri"/>
          <w:i/>
        </w:rPr>
        <w:t xml:space="preserve">Santa Barbara, CA, </w:t>
      </w:r>
      <w:r w:rsidR="00B01BDE" w:rsidRPr="00791260">
        <w:rPr>
          <w:rFonts w:ascii="Avenir Roman" w:hAnsi="Avenir Roman" w:cs="Calibri"/>
          <w:i/>
        </w:rPr>
        <w:fldChar w:fldCharType="begin"/>
      </w:r>
      <w:r w:rsidR="00B01BDE" w:rsidRPr="00791260">
        <w:rPr>
          <w:rFonts w:ascii="Avenir Roman" w:hAnsi="Avenir Roman" w:cs="Calibri"/>
          <w:i/>
        </w:rPr>
        <w:instrText xml:space="preserve"> DATE \@ "MMMM d, yyyy" </w:instrText>
      </w:r>
      <w:r w:rsidR="00B01BDE" w:rsidRPr="00791260">
        <w:rPr>
          <w:rFonts w:ascii="Avenir Roman" w:hAnsi="Avenir Roman" w:cs="Calibri"/>
          <w:i/>
        </w:rPr>
        <w:fldChar w:fldCharType="separate"/>
      </w:r>
      <w:r w:rsidR="00052A8C">
        <w:rPr>
          <w:rFonts w:ascii="Avenir Roman" w:hAnsi="Avenir Roman" w:cs="Calibri"/>
          <w:i/>
          <w:noProof/>
        </w:rPr>
        <w:t>November 15, 2018</w:t>
      </w:r>
      <w:r w:rsidR="00B01BDE" w:rsidRPr="00791260">
        <w:rPr>
          <w:rFonts w:ascii="Avenir Roman" w:hAnsi="Avenir Roman" w:cs="Calibri"/>
          <w:i/>
        </w:rPr>
        <w:fldChar w:fldCharType="end"/>
      </w:r>
      <w:r w:rsidR="00575E90" w:rsidRPr="00791260">
        <w:rPr>
          <w:rFonts w:ascii="Avenir Roman" w:hAnsi="Avenir Roman" w:cs="Calibri"/>
          <w:i/>
        </w:rPr>
        <w:t xml:space="preserve"> </w:t>
      </w:r>
      <w:r w:rsidRPr="00791260">
        <w:rPr>
          <w:rFonts w:ascii="Avenir Roman" w:hAnsi="Avenir Roman" w:cs="Calibri"/>
        </w:rPr>
        <w:t>–</w:t>
      </w:r>
      <w:r w:rsidR="00043144" w:rsidRPr="00791260">
        <w:rPr>
          <w:rFonts w:ascii="Avenir Roman" w:hAnsi="Avenir Roman" w:cs="Calibri"/>
        </w:rPr>
        <w:t xml:space="preserve"> </w:t>
      </w:r>
      <w:hyperlink r:id="rId14" w:history="1">
        <w:r w:rsidR="00EB5AE3" w:rsidRPr="00791260">
          <w:rPr>
            <w:rStyle w:val="Hyperlink"/>
            <w:rFonts w:ascii="Avenir Roman" w:hAnsi="Avenir Roman" w:cs="Calibri"/>
          </w:rPr>
          <w:t>Jazz at the Lobero</w:t>
        </w:r>
      </w:hyperlink>
      <w:r w:rsidR="00EB5AE3" w:rsidRPr="00791260">
        <w:rPr>
          <w:rFonts w:ascii="Avenir Roman" w:hAnsi="Avenir Roman" w:cs="Calibri"/>
        </w:rPr>
        <w:t xml:space="preserve"> </w:t>
      </w:r>
      <w:r w:rsidR="00052A8C">
        <w:rPr>
          <w:rFonts w:ascii="Avenir Roman" w:hAnsi="Avenir Roman" w:cs="Calibri"/>
        </w:rPr>
        <w:t xml:space="preserve">presents </w:t>
      </w:r>
      <w:r w:rsidR="00791260" w:rsidRPr="00CA7932">
        <w:rPr>
          <w:rFonts w:ascii="Avenir Roman" w:hAnsi="Avenir Roman" w:cs="Calibri"/>
        </w:rPr>
        <w:t xml:space="preserve">gypsy jazz genius Dorado Schmitt </w:t>
      </w:r>
      <w:r w:rsidR="00052A8C">
        <w:rPr>
          <w:rFonts w:ascii="Avenir Roman" w:hAnsi="Avenir Roman" w:cs="Calibri"/>
        </w:rPr>
        <w:t xml:space="preserve">and the Django Festival All-Stars </w:t>
      </w:r>
      <w:r w:rsidR="00CA7932" w:rsidRPr="00CA7932">
        <w:rPr>
          <w:rFonts w:ascii="Avenir Roman" w:hAnsi="Avenir Roman" w:cs="Calibri"/>
        </w:rPr>
        <w:t xml:space="preserve">on </w:t>
      </w:r>
      <w:r w:rsidR="00791260" w:rsidRPr="00CA7932">
        <w:rPr>
          <w:rFonts w:ascii="Avenir Roman" w:hAnsi="Avenir Roman" w:cs="Calibri"/>
        </w:rPr>
        <w:t>Nov 20</w:t>
      </w:r>
      <w:r w:rsidR="00052A8C">
        <w:rPr>
          <w:rFonts w:ascii="Avenir Roman" w:hAnsi="Avenir Roman" w:cs="Calibri"/>
        </w:rPr>
        <w:t xml:space="preserve"> as the final event in the Fall Jazz at the Lobero series.</w:t>
      </w:r>
      <w:bookmarkStart w:id="0" w:name="_GoBack"/>
      <w:bookmarkEnd w:id="0"/>
      <w:r w:rsidR="00791260" w:rsidRPr="00791260">
        <w:rPr>
          <w:rFonts w:ascii="Avenir Roman" w:hAnsi="Avenir Roman" w:cs="Calibri"/>
        </w:rPr>
        <w:t xml:space="preserve"> </w:t>
      </w:r>
      <w:r w:rsidR="00052A8C" w:rsidRPr="00052A8C">
        <w:rPr>
          <w:rFonts w:ascii="Avenir Roman" w:hAnsi="Avenir Roman"/>
          <w:bCs/>
          <w:iCs/>
        </w:rPr>
        <w:t xml:space="preserve">Gypsy jazz genius Dorado Schmitt and his all-star ensemble follow in the footsteps of Django Reinhardt and Stephane </w:t>
      </w:r>
      <w:proofErr w:type="spellStart"/>
      <w:r w:rsidR="00052A8C" w:rsidRPr="00052A8C">
        <w:rPr>
          <w:rFonts w:ascii="Avenir Roman" w:hAnsi="Avenir Roman"/>
          <w:bCs/>
          <w:iCs/>
        </w:rPr>
        <w:t>Grappelli</w:t>
      </w:r>
      <w:proofErr w:type="spellEnd"/>
      <w:r w:rsidR="00052A8C" w:rsidRPr="00052A8C">
        <w:rPr>
          <w:rFonts w:ascii="Avenir Roman" w:hAnsi="Avenir Roman"/>
          <w:bCs/>
          <w:iCs/>
        </w:rPr>
        <w:t>, taking hot-swing jazz beyond with their virtuosity, original compositions and hip improvisations.</w:t>
      </w:r>
      <w:r w:rsidR="00052A8C">
        <w:rPr>
          <w:rFonts w:ascii="Avenir Roman" w:hAnsi="Avenir Roman"/>
          <w:bCs/>
          <w:iCs/>
        </w:rPr>
        <w:t xml:space="preserve"> </w:t>
      </w:r>
    </w:p>
    <w:p w14:paraId="07F17053" w14:textId="77777777" w:rsidR="00052A8C" w:rsidRDefault="00052A8C" w:rsidP="00052A8C">
      <w:pPr>
        <w:pStyle w:val="HelveticaBold"/>
        <w:widowControl w:val="0"/>
        <w:spacing w:line="276" w:lineRule="auto"/>
        <w:jc w:val="both"/>
        <w:rPr>
          <w:rFonts w:ascii="Avenir Roman" w:hAnsi="Avenir Roman"/>
          <w:bCs/>
          <w:iCs/>
        </w:rPr>
      </w:pPr>
    </w:p>
    <w:p w14:paraId="272995BC" w14:textId="220157EC" w:rsidR="00052A8C" w:rsidRPr="00052A8C" w:rsidRDefault="00052A8C" w:rsidP="00052A8C">
      <w:pPr>
        <w:pStyle w:val="HelveticaBold"/>
        <w:widowControl w:val="0"/>
        <w:spacing w:line="276" w:lineRule="auto"/>
        <w:jc w:val="both"/>
        <w:rPr>
          <w:rFonts w:ascii="Avenir Roman" w:hAnsi="Avenir Roman"/>
          <w:bCs/>
          <w:iCs/>
        </w:rPr>
      </w:pPr>
      <w:r w:rsidRPr="00052A8C">
        <w:rPr>
          <w:rFonts w:ascii="Avenir Roman" w:hAnsi="Avenir Roman"/>
          <w:bCs/>
          <w:iCs/>
        </w:rPr>
        <w:t xml:space="preserve">Hot Jazz harkens back to the 30's and 40's in Europe where Django Reinhardt teamed with top jazz violinist Stephane </w:t>
      </w:r>
      <w:proofErr w:type="spellStart"/>
      <w:r w:rsidRPr="00052A8C">
        <w:rPr>
          <w:rFonts w:ascii="Avenir Roman" w:hAnsi="Avenir Roman"/>
          <w:bCs/>
          <w:iCs/>
        </w:rPr>
        <w:t>Grappelli</w:t>
      </w:r>
      <w:proofErr w:type="spellEnd"/>
      <w:r w:rsidRPr="00052A8C">
        <w:rPr>
          <w:rFonts w:ascii="Avenir Roman" w:hAnsi="Avenir Roman"/>
          <w:bCs/>
          <w:iCs/>
        </w:rPr>
        <w:t xml:space="preserve"> to create The Hot Club </w:t>
      </w:r>
      <w:proofErr w:type="spellStart"/>
      <w:r w:rsidRPr="00052A8C">
        <w:rPr>
          <w:rFonts w:ascii="Avenir Roman" w:hAnsi="Avenir Roman"/>
          <w:bCs/>
          <w:iCs/>
        </w:rPr>
        <w:t>Quintette</w:t>
      </w:r>
      <w:proofErr w:type="spellEnd"/>
      <w:r w:rsidRPr="00052A8C">
        <w:rPr>
          <w:rFonts w:ascii="Avenir Roman" w:hAnsi="Avenir Roman"/>
          <w:bCs/>
          <w:iCs/>
        </w:rPr>
        <w:t xml:space="preserve"> of France–the greatest musical partnership in European history Jazz history. This hot-swing form of jazz has its roots in American popular music in the reverence for Duke Ellington, Louis Armstrong, and other top American jazz figures of the time. Each of the All-Stars are composers in their own right and while this music can harken back to the great music of the past, their interpretations, arrangements, virtuosity, and original compositions bring a newness to Django's style and take it beyond. </w:t>
      </w:r>
    </w:p>
    <w:p w14:paraId="0162281D" w14:textId="77777777" w:rsidR="00052A8C" w:rsidRPr="00052A8C" w:rsidRDefault="00052A8C" w:rsidP="00052A8C">
      <w:pPr>
        <w:widowControl w:val="0"/>
        <w:spacing w:line="276" w:lineRule="auto"/>
        <w:contextualSpacing/>
        <w:rPr>
          <w:rFonts w:ascii="Avenir Roman" w:hAnsi="Avenir Roman"/>
          <w:bCs/>
          <w:iCs/>
          <w:sz w:val="22"/>
          <w:szCs w:val="22"/>
        </w:rPr>
      </w:pPr>
    </w:p>
    <w:p w14:paraId="6DAD5097" w14:textId="2DA999B5" w:rsidR="00791260" w:rsidRPr="00791260" w:rsidRDefault="00052A8C" w:rsidP="00052A8C">
      <w:pPr>
        <w:widowControl w:val="0"/>
        <w:spacing w:line="276" w:lineRule="auto"/>
        <w:contextualSpacing/>
        <w:rPr>
          <w:rFonts w:ascii="Avenir Roman" w:hAnsi="Avenir Roman"/>
          <w:bCs/>
          <w:iCs/>
          <w:sz w:val="22"/>
          <w:szCs w:val="22"/>
        </w:rPr>
      </w:pPr>
      <w:r w:rsidRPr="00052A8C">
        <w:rPr>
          <w:rFonts w:ascii="Avenir Roman" w:hAnsi="Avenir Roman"/>
          <w:bCs/>
          <w:iCs/>
          <w:sz w:val="22"/>
          <w:szCs w:val="22"/>
        </w:rPr>
        <w:t>The Django Festival All-Stars are the best players to come out of the Django Reinhardt Festival, led by legendary gypsy guitarist/violinist Dorado Schmitt. These world class musicians hail mostly from France, and frequently headline The Django Reinhardt Festival at the legendary music club Birdland in New York City, and tour prestigious halls across the country such as Rose Hall/Jazz at Lincoln Center, Disney Hall, The Kennedy Center, Lincoln Center, The San Francisco Festival, and many more.</w:t>
      </w:r>
    </w:p>
    <w:p w14:paraId="2CF9988F" w14:textId="77777777" w:rsidR="00791260" w:rsidRPr="00791260" w:rsidRDefault="00791260" w:rsidP="00791260">
      <w:pPr>
        <w:widowControl w:val="0"/>
        <w:spacing w:line="276" w:lineRule="auto"/>
        <w:contextualSpacing/>
        <w:rPr>
          <w:rFonts w:ascii="Avenir Roman" w:hAnsi="Avenir Roman"/>
          <w:bCs/>
          <w:iCs/>
          <w:sz w:val="22"/>
          <w:szCs w:val="22"/>
        </w:rPr>
      </w:pPr>
    </w:p>
    <w:p w14:paraId="6E8F27A9" w14:textId="101E0E09" w:rsidR="003126C0" w:rsidRPr="00791260" w:rsidRDefault="003126C0" w:rsidP="003126C0">
      <w:pPr>
        <w:pStyle w:val="HelveticaBold"/>
        <w:widowControl w:val="0"/>
        <w:spacing w:line="276" w:lineRule="auto"/>
        <w:jc w:val="both"/>
        <w:rPr>
          <w:rFonts w:ascii="Avenir Roman" w:hAnsi="Avenir Roman"/>
        </w:rPr>
      </w:pPr>
      <w:r w:rsidRPr="00052A8C">
        <w:rPr>
          <w:rFonts w:ascii="Avenir Roman" w:hAnsi="Avenir Roman"/>
          <w:b/>
        </w:rPr>
        <w:t>Tickets</w:t>
      </w:r>
      <w:r w:rsidR="00052A8C" w:rsidRPr="00052A8C">
        <w:rPr>
          <w:rFonts w:ascii="Avenir Roman" w:hAnsi="Avenir Roman"/>
          <w:b/>
        </w:rPr>
        <w:t xml:space="preserve"> for Dorado Schmitt &amp; the Django Festival All-Stars are on sale</w:t>
      </w:r>
      <w:r w:rsidRPr="00052A8C">
        <w:rPr>
          <w:rFonts w:ascii="Avenir Roman" w:hAnsi="Avenir Roman"/>
          <w:b/>
        </w:rPr>
        <w:t xml:space="preserve"> at </w:t>
      </w:r>
      <w:hyperlink r:id="rId15" w:history="1">
        <w:r w:rsidRPr="00052A8C">
          <w:rPr>
            <w:rStyle w:val="Hyperlink"/>
            <w:rFonts w:ascii="Avenir Roman" w:hAnsi="Avenir Roman"/>
            <w:b/>
            <w:color w:val="auto"/>
          </w:rPr>
          <w:t>Lobero.org</w:t>
        </w:r>
      </w:hyperlink>
      <w:r w:rsidRPr="00052A8C">
        <w:rPr>
          <w:rFonts w:ascii="Avenir Roman" w:hAnsi="Avenir Roman"/>
          <w:b/>
        </w:rPr>
        <w:t xml:space="preserve"> or by calling the Box Office at 805.963.0761.</w:t>
      </w:r>
      <w:r w:rsidRPr="00052A8C">
        <w:rPr>
          <w:rFonts w:ascii="Avenir Roman" w:hAnsi="Avenir Roman"/>
        </w:rPr>
        <w:t xml:space="preserve"> </w:t>
      </w:r>
      <w:r w:rsidRPr="00791260">
        <w:rPr>
          <w:rFonts w:ascii="Avenir Roman" w:hAnsi="Avenir Roman"/>
        </w:rPr>
        <w:t>Series Tickets are available</w:t>
      </w:r>
      <w:r w:rsidRPr="00791260">
        <w:rPr>
          <w:rFonts w:ascii="Avenir Roman" w:hAnsi="Avenir Roman"/>
          <w:bCs/>
        </w:rPr>
        <w:t xml:space="preserve"> </w:t>
      </w:r>
      <w:r w:rsidRPr="00791260">
        <w:rPr>
          <w:rFonts w:ascii="Avenir Roman" w:hAnsi="Avenir Roman"/>
        </w:rPr>
        <w:t xml:space="preserve">for </w:t>
      </w:r>
      <w:r w:rsidR="00052A8C" w:rsidRPr="00052A8C">
        <w:rPr>
          <w:rFonts w:ascii="Avenir Roman" w:hAnsi="Avenir Roman"/>
        </w:rPr>
        <w:t>$105</w:t>
      </w:r>
      <w:r w:rsidR="00052A8C">
        <w:rPr>
          <w:rFonts w:ascii="Avenir Roman" w:hAnsi="Avenir Roman"/>
        </w:rPr>
        <w:t xml:space="preserve"> (VIP), </w:t>
      </w:r>
      <w:r w:rsidR="00052A8C" w:rsidRPr="00052A8C">
        <w:rPr>
          <w:rFonts w:ascii="Avenir Roman" w:hAnsi="Avenir Roman"/>
        </w:rPr>
        <w:t>$49</w:t>
      </w:r>
      <w:r w:rsidR="00052A8C">
        <w:rPr>
          <w:rFonts w:ascii="Avenir Roman" w:hAnsi="Avenir Roman"/>
        </w:rPr>
        <w:t xml:space="preserve"> (</w:t>
      </w:r>
      <w:r w:rsidR="00052A8C" w:rsidRPr="00052A8C">
        <w:rPr>
          <w:rFonts w:ascii="Avenir Roman" w:hAnsi="Avenir Roman"/>
        </w:rPr>
        <w:t>Section A</w:t>
      </w:r>
      <w:r w:rsidR="00052A8C">
        <w:rPr>
          <w:rFonts w:ascii="Avenir Roman" w:hAnsi="Avenir Roman"/>
        </w:rPr>
        <w:t xml:space="preserve">), </w:t>
      </w:r>
      <w:r w:rsidR="00052A8C" w:rsidRPr="00052A8C">
        <w:rPr>
          <w:rFonts w:ascii="Avenir Roman" w:hAnsi="Avenir Roman"/>
        </w:rPr>
        <w:t>$39</w:t>
      </w:r>
      <w:r w:rsidR="00052A8C">
        <w:rPr>
          <w:rFonts w:ascii="Avenir Roman" w:hAnsi="Avenir Roman"/>
        </w:rPr>
        <w:t xml:space="preserve"> (</w:t>
      </w:r>
      <w:r w:rsidR="00052A8C" w:rsidRPr="00052A8C">
        <w:rPr>
          <w:rFonts w:ascii="Avenir Roman" w:hAnsi="Avenir Roman"/>
        </w:rPr>
        <w:t>Section B</w:t>
      </w:r>
      <w:r w:rsidR="00052A8C">
        <w:rPr>
          <w:rFonts w:ascii="Avenir Roman" w:hAnsi="Avenir Roman"/>
        </w:rPr>
        <w:t xml:space="preserve">). </w:t>
      </w:r>
      <w:r w:rsidRPr="00791260">
        <w:rPr>
          <w:rFonts w:ascii="Avenir Roman" w:hAnsi="Avenir Roman"/>
        </w:rPr>
        <w:t>VIP ticket buyers can look forward to pre-show receptions before each concert</w:t>
      </w:r>
      <w:r w:rsidR="00791260">
        <w:rPr>
          <w:rFonts w:ascii="Avenir Roman" w:hAnsi="Avenir Roman"/>
        </w:rPr>
        <w:t xml:space="preserve"> with complimentary appetizers and bar</w:t>
      </w:r>
      <w:r w:rsidRPr="00791260">
        <w:rPr>
          <w:rFonts w:ascii="Avenir Roman" w:hAnsi="Avenir Roman"/>
        </w:rPr>
        <w:t xml:space="preserve">. </w:t>
      </w:r>
      <w:r w:rsidR="00052A8C">
        <w:rPr>
          <w:rFonts w:ascii="Avenir Roman" w:hAnsi="Avenir Roman"/>
        </w:rPr>
        <w:t xml:space="preserve">Jazz at the Lobero </w:t>
      </w:r>
      <w:r w:rsidR="00791260">
        <w:rPr>
          <w:rFonts w:ascii="Avenir Roman" w:hAnsi="Avenir Roman"/>
        </w:rPr>
        <w:t>s</w:t>
      </w:r>
      <w:r w:rsidRPr="00791260">
        <w:rPr>
          <w:rFonts w:ascii="Avenir Roman" w:hAnsi="Avenir Roman" w:cs="Calibri"/>
        </w:rPr>
        <w:t xml:space="preserve">ubscribers enjoy priority seating, savings </w:t>
      </w:r>
      <w:r w:rsidR="00791260">
        <w:rPr>
          <w:rFonts w:ascii="Avenir Roman" w:hAnsi="Avenir Roman" w:cs="Calibri"/>
        </w:rPr>
        <w:t xml:space="preserve">on </w:t>
      </w:r>
      <w:r w:rsidRPr="00791260">
        <w:rPr>
          <w:rFonts w:ascii="Avenir Roman" w:hAnsi="Avenir Roman" w:cs="Calibri"/>
        </w:rPr>
        <w:t xml:space="preserve">single ticket prices, and advance </w:t>
      </w:r>
      <w:r w:rsidR="00791260">
        <w:rPr>
          <w:rFonts w:ascii="Avenir Roman" w:hAnsi="Avenir Roman" w:cs="Calibri"/>
        </w:rPr>
        <w:t xml:space="preserve">notice for all </w:t>
      </w:r>
      <w:r w:rsidRPr="00791260">
        <w:rPr>
          <w:rFonts w:ascii="Avenir Roman" w:hAnsi="Avenir Roman" w:cs="Calibri"/>
        </w:rPr>
        <w:t>upcoming</w:t>
      </w:r>
      <w:r w:rsidR="00791260">
        <w:rPr>
          <w:rFonts w:ascii="Avenir Roman" w:hAnsi="Avenir Roman" w:cs="Calibri"/>
        </w:rPr>
        <w:t xml:space="preserve"> jazz</w:t>
      </w:r>
      <w:r w:rsidRPr="00791260">
        <w:rPr>
          <w:rFonts w:ascii="Avenir Roman" w:hAnsi="Avenir Roman" w:cs="Calibri"/>
        </w:rPr>
        <w:t xml:space="preserve"> shows. Learn more by calling the Lobero Box Office at 963.0761</w:t>
      </w:r>
      <w:r w:rsidR="00791260">
        <w:rPr>
          <w:rFonts w:ascii="Avenir Roman" w:hAnsi="Avenir Roman" w:cs="Calibri"/>
        </w:rPr>
        <w:t xml:space="preserve">. </w:t>
      </w:r>
    </w:p>
    <w:p w14:paraId="1D5E15E6" w14:textId="77777777" w:rsidR="008E653A" w:rsidRPr="00791260" w:rsidRDefault="008E653A" w:rsidP="00AE2767">
      <w:pPr>
        <w:widowControl w:val="0"/>
        <w:spacing w:line="276" w:lineRule="auto"/>
        <w:contextualSpacing/>
        <w:jc w:val="both"/>
        <w:rPr>
          <w:rFonts w:ascii="Avenir Roman" w:hAnsi="Avenir Roman"/>
          <w:sz w:val="22"/>
          <w:szCs w:val="22"/>
        </w:rPr>
      </w:pPr>
    </w:p>
    <w:p w14:paraId="0F601ED2" w14:textId="1CE4735C" w:rsidR="00E72AA4" w:rsidRPr="00791260" w:rsidRDefault="00CD0B4A" w:rsidP="00AE2767">
      <w:pPr>
        <w:widowControl w:val="0"/>
        <w:spacing w:line="276" w:lineRule="auto"/>
        <w:contextualSpacing/>
        <w:jc w:val="both"/>
        <w:rPr>
          <w:rFonts w:ascii="Avenir Roman" w:hAnsi="Avenir Roman"/>
          <w:sz w:val="22"/>
          <w:szCs w:val="22"/>
        </w:rPr>
      </w:pPr>
      <w:r w:rsidRPr="00791260">
        <w:rPr>
          <w:rFonts w:ascii="Avenir Roman" w:hAnsi="Avenir Roman"/>
          <w:sz w:val="22"/>
          <w:szCs w:val="22"/>
        </w:rPr>
        <w:t>Brubeck Circle Members enjoy an exclusive 20% discount on all Jazz at the Lobero shows</w:t>
      </w:r>
      <w:r w:rsidR="000460CB" w:rsidRPr="00791260">
        <w:rPr>
          <w:rFonts w:ascii="Avenir Roman" w:hAnsi="Avenir Roman"/>
          <w:sz w:val="22"/>
          <w:szCs w:val="22"/>
        </w:rPr>
        <w:t xml:space="preserve">–even those offered outside the series. </w:t>
      </w:r>
      <w:r w:rsidRPr="00791260">
        <w:rPr>
          <w:rFonts w:ascii="Avenir Roman" w:hAnsi="Avenir Roman"/>
          <w:sz w:val="22"/>
          <w:szCs w:val="22"/>
        </w:rPr>
        <w:t xml:space="preserve">The Lobero Brubeck Circle makes it possible for the Lobero to bring amazing jazz, blues and roots </w:t>
      </w:r>
      <w:r w:rsidR="00791260">
        <w:rPr>
          <w:rFonts w:ascii="Avenir Roman" w:hAnsi="Avenir Roman"/>
          <w:sz w:val="22"/>
          <w:szCs w:val="22"/>
        </w:rPr>
        <w:t>artists</w:t>
      </w:r>
      <w:r w:rsidRPr="00791260">
        <w:rPr>
          <w:rFonts w:ascii="Avenir Roman" w:hAnsi="Avenir Roman"/>
          <w:sz w:val="22"/>
          <w:szCs w:val="22"/>
        </w:rPr>
        <w:t xml:space="preserve"> to the Lobero stage</w:t>
      </w:r>
      <w:r w:rsidR="00791260">
        <w:rPr>
          <w:rFonts w:ascii="Avenir Roman" w:hAnsi="Avenir Roman"/>
          <w:sz w:val="22"/>
          <w:szCs w:val="22"/>
        </w:rPr>
        <w:t xml:space="preserve"> and</w:t>
      </w:r>
      <w:r w:rsidRPr="00791260">
        <w:rPr>
          <w:rFonts w:ascii="Avenir Roman" w:hAnsi="Avenir Roman"/>
          <w:sz w:val="22"/>
          <w:szCs w:val="22"/>
        </w:rPr>
        <w:t xml:space="preserve"> supports efforts to create the jazz audiences of tomorrow through educational outreach programs. Learn more about the Lobero Brubeck Circle at </w:t>
      </w:r>
      <w:hyperlink r:id="rId16" w:history="1">
        <w:r w:rsidR="00F45891" w:rsidRPr="00791260">
          <w:rPr>
            <w:rStyle w:val="Hyperlink"/>
            <w:rFonts w:ascii="Avenir Roman" w:hAnsi="Avenir Roman"/>
            <w:sz w:val="22"/>
            <w:szCs w:val="22"/>
          </w:rPr>
          <w:t>Lobero.org/Jazz</w:t>
        </w:r>
      </w:hyperlink>
      <w:r w:rsidRPr="00791260">
        <w:rPr>
          <w:rFonts w:ascii="Avenir Roman" w:hAnsi="Avenir Roman"/>
          <w:sz w:val="22"/>
          <w:szCs w:val="22"/>
        </w:rPr>
        <w:t xml:space="preserve"> and become a member by designating a gift of $100 or more to jazz at </w:t>
      </w:r>
      <w:hyperlink r:id="rId17" w:history="1">
        <w:r w:rsidR="00F45891" w:rsidRPr="00791260">
          <w:rPr>
            <w:rStyle w:val="Hyperlink"/>
            <w:rFonts w:ascii="Avenir Roman" w:hAnsi="Avenir Roman"/>
            <w:sz w:val="22"/>
            <w:szCs w:val="22"/>
          </w:rPr>
          <w:t>Lobero.org/Donate</w:t>
        </w:r>
      </w:hyperlink>
      <w:r w:rsidRPr="00791260">
        <w:rPr>
          <w:rFonts w:ascii="Avenir Roman" w:hAnsi="Avenir Roman"/>
          <w:sz w:val="22"/>
          <w:szCs w:val="22"/>
        </w:rPr>
        <w:t>.</w:t>
      </w:r>
    </w:p>
    <w:p w14:paraId="305B928E" w14:textId="77777777" w:rsidR="00CD0B4A" w:rsidRPr="00791260" w:rsidRDefault="00CD0B4A" w:rsidP="00AE2767">
      <w:pPr>
        <w:widowControl w:val="0"/>
        <w:spacing w:line="276" w:lineRule="auto"/>
        <w:contextualSpacing/>
        <w:jc w:val="both"/>
        <w:rPr>
          <w:rFonts w:ascii="Avenir Roman" w:hAnsi="Avenir Roman" w:cs="Calibri"/>
          <w:sz w:val="22"/>
          <w:szCs w:val="22"/>
        </w:rPr>
      </w:pPr>
    </w:p>
    <w:p w14:paraId="39F0DFEF" w14:textId="77777777" w:rsidR="0025514F" w:rsidRPr="00791260" w:rsidRDefault="0025514F" w:rsidP="0025514F">
      <w:pPr>
        <w:pStyle w:val="HelveticaBold"/>
        <w:widowControl w:val="0"/>
        <w:jc w:val="both"/>
        <w:rPr>
          <w:rFonts w:ascii="Avenir Roman" w:hAnsi="Avenir Roman" w:cs="Calibri"/>
        </w:rPr>
      </w:pPr>
    </w:p>
    <w:p w14:paraId="68CB96CF" w14:textId="77777777" w:rsidR="0025514F" w:rsidRPr="00791260" w:rsidRDefault="0025514F" w:rsidP="0025514F">
      <w:pPr>
        <w:widowControl w:val="0"/>
        <w:spacing w:line="276" w:lineRule="auto"/>
        <w:contextualSpacing/>
        <w:jc w:val="center"/>
        <w:rPr>
          <w:rFonts w:ascii="Avenir Roman" w:hAnsi="Avenir Roman" w:cs="Calibri"/>
          <w:sz w:val="22"/>
        </w:rPr>
      </w:pPr>
      <w:r w:rsidRPr="00791260">
        <w:rPr>
          <w:rFonts w:ascii="Avenir Roman" w:hAnsi="Avenir Roman" w:cs="Calibri"/>
          <w:sz w:val="22"/>
        </w:rPr>
        <w:t>#</w:t>
      </w:r>
      <w:r w:rsidRPr="00791260">
        <w:rPr>
          <w:rFonts w:ascii="Avenir Roman" w:hAnsi="Avenir Roman" w:cs="Calibri"/>
          <w:sz w:val="22"/>
        </w:rPr>
        <w:tab/>
        <w:t>#</w:t>
      </w:r>
      <w:r w:rsidRPr="00791260">
        <w:rPr>
          <w:rFonts w:ascii="Avenir Roman" w:hAnsi="Avenir Roman" w:cs="Calibri"/>
          <w:sz w:val="22"/>
        </w:rPr>
        <w:tab/>
        <w:t>#</w:t>
      </w:r>
    </w:p>
    <w:p w14:paraId="63513ED7" w14:textId="77777777" w:rsidR="001A06A2" w:rsidRPr="00791260" w:rsidRDefault="001A06A2" w:rsidP="0025514F">
      <w:pPr>
        <w:widowControl w:val="0"/>
        <w:spacing w:line="276" w:lineRule="auto"/>
        <w:contextualSpacing/>
        <w:jc w:val="both"/>
        <w:rPr>
          <w:rFonts w:ascii="Avenir Roman" w:hAnsi="Avenir Roman" w:cs="Calibri"/>
        </w:rPr>
      </w:pPr>
    </w:p>
    <w:p w14:paraId="504338E2" w14:textId="760A11D5" w:rsidR="00116E12" w:rsidRPr="00791260" w:rsidRDefault="00116E12" w:rsidP="00C847FF">
      <w:pPr>
        <w:widowControl w:val="0"/>
        <w:spacing w:line="276" w:lineRule="auto"/>
        <w:contextualSpacing/>
        <w:jc w:val="center"/>
        <w:rPr>
          <w:rFonts w:ascii="Avenir Roman" w:hAnsi="Avenir Roman"/>
          <w:sz w:val="20"/>
          <w:szCs w:val="20"/>
        </w:rPr>
      </w:pPr>
      <w:r w:rsidRPr="00791260">
        <w:rPr>
          <w:rFonts w:ascii="Avenir Roman" w:hAnsi="Avenir Roman" w:cs="Calibri"/>
          <w:sz w:val="18"/>
          <w:szCs w:val="20"/>
        </w:rPr>
        <w:t>Lobero LIVE is sponsored by the Santa Barbara County Arts Commission</w:t>
      </w:r>
      <w:r w:rsidR="00D8676D" w:rsidRPr="00791260">
        <w:rPr>
          <w:rFonts w:ascii="Avenir Roman" w:hAnsi="Avenir Roman" w:cs="Calibri"/>
          <w:sz w:val="18"/>
          <w:szCs w:val="20"/>
        </w:rPr>
        <w:t xml:space="preserve">, the </w:t>
      </w:r>
      <w:r w:rsidR="00D8676D" w:rsidRPr="00791260">
        <w:rPr>
          <w:rFonts w:ascii="Avenir Roman" w:hAnsi="Avenir Roman" w:cs="Calibri"/>
          <w:i/>
          <w:sz w:val="18"/>
          <w:szCs w:val="20"/>
        </w:rPr>
        <w:t>Santa</w:t>
      </w:r>
      <w:r w:rsidRPr="00791260">
        <w:rPr>
          <w:rFonts w:ascii="Avenir Roman" w:hAnsi="Avenir Roman" w:cs="Calibri"/>
          <w:i/>
          <w:sz w:val="18"/>
          <w:szCs w:val="20"/>
        </w:rPr>
        <w:t xml:space="preserve"> Barbara Independent</w:t>
      </w:r>
      <w:r w:rsidRPr="00791260">
        <w:rPr>
          <w:rFonts w:ascii="Avenir Roman" w:hAnsi="Avenir Roman" w:cs="Calibri"/>
          <w:sz w:val="18"/>
          <w:szCs w:val="20"/>
        </w:rPr>
        <w:t xml:space="preserve"> and KCSB 91.9 FM. Lobero LIVE is funded in part by the Events and Festivals Program using funds provided by the City of Santa Barbara in partnership with the Santa Barbara County Arts Commission. S</w:t>
      </w:r>
      <w:r w:rsidR="00F650C7" w:rsidRPr="00791260">
        <w:rPr>
          <w:rFonts w:ascii="Avenir Roman" w:hAnsi="Avenir Roman" w:cs="Calibri"/>
          <w:sz w:val="18"/>
          <w:szCs w:val="20"/>
        </w:rPr>
        <w:t xml:space="preserve">ponsorship for Jazz at the Lobero is provided by the Lobero Theatre Endowment for American Roots Music, </w:t>
      </w:r>
      <w:r w:rsidR="00EA674C">
        <w:rPr>
          <w:rFonts w:ascii="Avenir Roman" w:hAnsi="Avenir Roman" w:cs="Calibri"/>
          <w:i/>
          <w:sz w:val="18"/>
          <w:szCs w:val="20"/>
        </w:rPr>
        <w:t>Voice</w:t>
      </w:r>
      <w:r w:rsidR="00F650C7" w:rsidRPr="00791260">
        <w:rPr>
          <w:rFonts w:ascii="Avenir Roman" w:hAnsi="Avenir Roman" w:cs="Calibri"/>
          <w:i/>
          <w:sz w:val="18"/>
          <w:szCs w:val="20"/>
        </w:rPr>
        <w:t xml:space="preserve"> Magazine</w:t>
      </w:r>
      <w:r w:rsidR="00F650C7" w:rsidRPr="00791260">
        <w:rPr>
          <w:rFonts w:ascii="Avenir Roman" w:hAnsi="Avenir Roman" w:cs="Calibri"/>
          <w:sz w:val="18"/>
          <w:szCs w:val="20"/>
        </w:rPr>
        <w:t xml:space="preserve">, </w:t>
      </w:r>
      <w:r w:rsidR="004E63FC" w:rsidRPr="00791260">
        <w:rPr>
          <w:rFonts w:ascii="Avenir Roman" w:hAnsi="Avenir Roman" w:cs="Calibri"/>
          <w:sz w:val="18"/>
          <w:szCs w:val="20"/>
        </w:rPr>
        <w:t>and the Lobero Brubeck Circle of Donors.</w:t>
      </w:r>
    </w:p>
    <w:sectPr w:rsidR="00116E12" w:rsidRPr="00791260" w:rsidSect="004328A8">
      <w:footerReference w:type="first" r:id="rId18"/>
      <w:type w:val="continuous"/>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5558E" w14:textId="77777777" w:rsidR="00D65F53" w:rsidRDefault="00D65F53">
      <w:r>
        <w:separator/>
      </w:r>
    </w:p>
  </w:endnote>
  <w:endnote w:type="continuationSeparator" w:id="0">
    <w:p w14:paraId="7816C115" w14:textId="77777777" w:rsidR="00D65F53" w:rsidRDefault="00D6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Bold Condensed">
    <w:altName w:val="Arial"/>
    <w:panose1 w:val="02000806000000020004"/>
    <w:charset w:val="00"/>
    <w:family w:val="auto"/>
    <w:pitch w:val="variable"/>
    <w:sig w:usb0="A00002FF" w:usb1="5000205A" w:usb2="00000000" w:usb3="00000000" w:csb0="00000001" w:csb1="00000000"/>
  </w:font>
  <w:font w:name="Helvetica 57 Condensed">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Roman">
    <w:panose1 w:val="020B0503020203020204"/>
    <w:charset w:val="4D"/>
    <w:family w:val="swiss"/>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9990" w14:textId="2FC23CD6" w:rsidR="0021454E" w:rsidRPr="002375BB" w:rsidRDefault="0021454E" w:rsidP="002375BB">
    <w:pPr>
      <w:pStyle w:val="Footer"/>
      <w:jc w:val="right"/>
      <w:rPr>
        <w:rFonts w:ascii="Calibri" w:hAnsi="Calibri"/>
        <w:sz w:val="18"/>
        <w:szCs w:val="18"/>
      </w:rPr>
    </w:pPr>
    <w:r w:rsidRPr="002375BB">
      <w:rPr>
        <w:rFonts w:ascii="Calibri" w:hAnsi="Calibri" w:cs="Helvetica"/>
        <w:color w:val="808080"/>
        <w:sz w:val="18"/>
        <w:szCs w:val="18"/>
      </w:rPr>
      <w:t xml:space="preserve">Lobero Theatre |  33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w:t>
    </w:r>
    <w:r>
      <w:rPr>
        <w:rFonts w:ascii="Calibri" w:hAnsi="Calibri" w:cs="Helvetica"/>
        <w:color w:val="808080"/>
        <w:sz w:val="18"/>
        <w:szCs w:val="18"/>
      </w:rPr>
      <w:t>org</w:t>
    </w:r>
    <w:r w:rsidRPr="002375BB">
      <w:rPr>
        <w:rFonts w:ascii="Calibri" w:hAnsi="Calibri" w:cs="Helvetica"/>
        <w:color w:val="808080"/>
        <w:sz w:val="18"/>
        <w:szCs w:val="18"/>
      </w:rPr>
      <w:t xml:space="preserve">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D94B26">
      <w:rPr>
        <w:rFonts w:ascii="Calibri" w:hAnsi="Calibri"/>
        <w:noProof/>
        <w:sz w:val="18"/>
        <w:szCs w:val="18"/>
      </w:rPr>
      <w:t>2</w:t>
    </w:r>
    <w:r w:rsidRPr="002375BB">
      <w:rPr>
        <w:rFonts w:ascii="Calibri" w:hAnsi="Calibr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B864" w14:textId="1F27C59E" w:rsidR="0021454E" w:rsidRPr="006F1092" w:rsidRDefault="0021454E" w:rsidP="006F1092">
    <w:pPr>
      <w:pStyle w:val="Footer"/>
      <w:jc w:val="right"/>
      <w:rPr>
        <w:rFonts w:ascii="Calibri" w:hAnsi="Calibri"/>
        <w:sz w:val="18"/>
        <w:szCs w:val="18"/>
      </w:rPr>
    </w:pPr>
    <w:r w:rsidRPr="002375BB">
      <w:rPr>
        <w:rFonts w:ascii="Calibri" w:hAnsi="Calibri" w:cs="Helvetica"/>
        <w:color w:val="808080"/>
        <w:sz w:val="18"/>
        <w:szCs w:val="18"/>
      </w:rPr>
      <w:t xml:space="preserve">Lobero Theatre |  33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w:t>
    </w:r>
    <w:r>
      <w:rPr>
        <w:rFonts w:ascii="Calibri" w:hAnsi="Calibri" w:cs="Helvetica"/>
        <w:color w:val="808080"/>
        <w:sz w:val="18"/>
        <w:szCs w:val="18"/>
      </w:rPr>
      <w:t>org</w:t>
    </w:r>
    <w:r w:rsidRPr="002375BB">
      <w:rPr>
        <w:rFonts w:ascii="Calibri" w:hAnsi="Calibri" w:cs="Helvetica"/>
        <w:color w:val="808080"/>
        <w:sz w:val="18"/>
        <w:szCs w:val="18"/>
      </w:rPr>
      <w:t xml:space="preserve">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D94B26">
      <w:rPr>
        <w:rFonts w:ascii="Calibri" w:hAnsi="Calibri"/>
        <w:noProof/>
        <w:sz w:val="18"/>
        <w:szCs w:val="18"/>
      </w:rPr>
      <w:t>1</w:t>
    </w:r>
    <w:r w:rsidRPr="002375BB">
      <w:rPr>
        <w:rFonts w:ascii="Calibri" w:hAnsi="Calibr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067"/>
      <w:gridCol w:w="9229"/>
    </w:tblGrid>
    <w:tr w:rsidR="0021454E" w14:paraId="7B869499" w14:textId="77777777" w:rsidTr="006E0033">
      <w:tc>
        <w:tcPr>
          <w:tcW w:w="918" w:type="dxa"/>
        </w:tcPr>
        <w:p w14:paraId="6F9CAA16" w14:textId="77777777" w:rsidR="0021454E" w:rsidRPr="006E0033" w:rsidRDefault="0021454E">
          <w:pPr>
            <w:pStyle w:val="Footer"/>
            <w:jc w:val="right"/>
            <w:rPr>
              <w:b/>
              <w:bCs/>
              <w:color w:val="4F81BD"/>
              <w:sz w:val="32"/>
              <w:szCs w:val="32"/>
            </w:rPr>
          </w:pPr>
          <w:r w:rsidRPr="006E0033">
            <w:rPr>
              <w:sz w:val="22"/>
              <w:szCs w:val="22"/>
            </w:rPr>
            <w:fldChar w:fldCharType="begin"/>
          </w:r>
          <w:r w:rsidRPr="006E0033">
            <w:instrText xml:space="preserve"> PAGE   \* MERGEFORMAT </w:instrText>
          </w:r>
          <w:r w:rsidRPr="006E0033">
            <w:rPr>
              <w:sz w:val="22"/>
              <w:szCs w:val="22"/>
            </w:rPr>
            <w:fldChar w:fldCharType="separate"/>
          </w:r>
          <w:r w:rsidRPr="006E0033">
            <w:rPr>
              <w:b/>
              <w:bCs/>
              <w:noProof/>
              <w:color w:val="4F81BD"/>
              <w:sz w:val="32"/>
              <w:szCs w:val="32"/>
            </w:rPr>
            <w:t>1</w:t>
          </w:r>
          <w:r w:rsidRPr="006E0033">
            <w:rPr>
              <w:b/>
              <w:bCs/>
              <w:noProof/>
              <w:color w:val="4F81BD"/>
              <w:sz w:val="32"/>
              <w:szCs w:val="32"/>
            </w:rPr>
            <w:fldChar w:fldCharType="end"/>
          </w:r>
        </w:p>
      </w:tc>
      <w:tc>
        <w:tcPr>
          <w:tcW w:w="7938" w:type="dxa"/>
        </w:tcPr>
        <w:p w14:paraId="683605BA" w14:textId="77777777" w:rsidR="0021454E" w:rsidRDefault="0021454E">
          <w:pPr>
            <w:pStyle w:val="Footer"/>
          </w:pPr>
        </w:p>
      </w:tc>
    </w:tr>
  </w:tbl>
  <w:p w14:paraId="74FF9E3A" w14:textId="77777777" w:rsidR="0021454E" w:rsidRPr="00CA2A15" w:rsidRDefault="0021454E">
    <w:pPr>
      <w:pStyle w:val="Footer"/>
      <w:rPr>
        <w:rFonts w:ascii="Optima" w:hAnsi="Opti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FB5BF" w14:textId="77777777" w:rsidR="00D65F53" w:rsidRDefault="00D65F53">
      <w:r>
        <w:separator/>
      </w:r>
    </w:p>
  </w:footnote>
  <w:footnote w:type="continuationSeparator" w:id="0">
    <w:p w14:paraId="4ED7F936" w14:textId="77777777" w:rsidR="00D65F53" w:rsidRDefault="00D65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C60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233D5"/>
    <w:multiLevelType w:val="hybridMultilevel"/>
    <w:tmpl w:val="57EA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1FC2767"/>
    <w:multiLevelType w:val="hybridMultilevel"/>
    <w:tmpl w:val="AD80926E"/>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1BD03AF5"/>
    <w:multiLevelType w:val="hybridMultilevel"/>
    <w:tmpl w:val="274E5AC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13C3D"/>
    <w:multiLevelType w:val="hybridMultilevel"/>
    <w:tmpl w:val="7DCE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0373F"/>
    <w:multiLevelType w:val="hybridMultilevel"/>
    <w:tmpl w:val="CB307FEC"/>
    <w:lvl w:ilvl="0" w:tplc="CBE63C2C">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FA4B83"/>
    <w:multiLevelType w:val="hybridMultilevel"/>
    <w:tmpl w:val="9C8A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327C8"/>
    <w:multiLevelType w:val="hybridMultilevel"/>
    <w:tmpl w:val="D1AE7F24"/>
    <w:lvl w:ilvl="0" w:tplc="BF48E64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4"/>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0"/>
  </w:num>
  <w:num w:numId="8">
    <w:abstractNumId w:val="8"/>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A2"/>
    <w:rsid w:val="00003454"/>
    <w:rsid w:val="00012806"/>
    <w:rsid w:val="000223C3"/>
    <w:rsid w:val="000272B5"/>
    <w:rsid w:val="00032967"/>
    <w:rsid w:val="00043144"/>
    <w:rsid w:val="000460CB"/>
    <w:rsid w:val="00050009"/>
    <w:rsid w:val="000525A2"/>
    <w:rsid w:val="00052A8C"/>
    <w:rsid w:val="00053D06"/>
    <w:rsid w:val="00066388"/>
    <w:rsid w:val="00080723"/>
    <w:rsid w:val="00085A0F"/>
    <w:rsid w:val="000A2CB1"/>
    <w:rsid w:val="000A5E10"/>
    <w:rsid w:val="000B48A6"/>
    <w:rsid w:val="000C41F4"/>
    <w:rsid w:val="000C6D96"/>
    <w:rsid w:val="000E0B6A"/>
    <w:rsid w:val="000E34FE"/>
    <w:rsid w:val="000E6947"/>
    <w:rsid w:val="001033FA"/>
    <w:rsid w:val="00110697"/>
    <w:rsid w:val="00113C7F"/>
    <w:rsid w:val="00116E12"/>
    <w:rsid w:val="00120460"/>
    <w:rsid w:val="0012515D"/>
    <w:rsid w:val="00137D04"/>
    <w:rsid w:val="00137D8B"/>
    <w:rsid w:val="001404EE"/>
    <w:rsid w:val="0015439A"/>
    <w:rsid w:val="001705F9"/>
    <w:rsid w:val="00171F61"/>
    <w:rsid w:val="001732A2"/>
    <w:rsid w:val="001808FE"/>
    <w:rsid w:val="001828E2"/>
    <w:rsid w:val="00183E53"/>
    <w:rsid w:val="00190575"/>
    <w:rsid w:val="001A06A2"/>
    <w:rsid w:val="001A15D8"/>
    <w:rsid w:val="001A4AC9"/>
    <w:rsid w:val="001B4FF6"/>
    <w:rsid w:val="001B769F"/>
    <w:rsid w:val="001D42F1"/>
    <w:rsid w:val="001D785D"/>
    <w:rsid w:val="001E7532"/>
    <w:rsid w:val="002027A2"/>
    <w:rsid w:val="00210592"/>
    <w:rsid w:val="0021454E"/>
    <w:rsid w:val="002263F0"/>
    <w:rsid w:val="00231653"/>
    <w:rsid w:val="0023225C"/>
    <w:rsid w:val="00234A01"/>
    <w:rsid w:val="00235991"/>
    <w:rsid w:val="002375BB"/>
    <w:rsid w:val="00242BDE"/>
    <w:rsid w:val="0024588E"/>
    <w:rsid w:val="0025514F"/>
    <w:rsid w:val="002660FC"/>
    <w:rsid w:val="002711E8"/>
    <w:rsid w:val="002765BD"/>
    <w:rsid w:val="002816E7"/>
    <w:rsid w:val="0029122A"/>
    <w:rsid w:val="0029649E"/>
    <w:rsid w:val="002B6377"/>
    <w:rsid w:val="002B70EA"/>
    <w:rsid w:val="002C7CB9"/>
    <w:rsid w:val="002D04EC"/>
    <w:rsid w:val="002D44EE"/>
    <w:rsid w:val="002F4D1C"/>
    <w:rsid w:val="00301A9B"/>
    <w:rsid w:val="00310AD0"/>
    <w:rsid w:val="003126C0"/>
    <w:rsid w:val="0031623B"/>
    <w:rsid w:val="00344FF1"/>
    <w:rsid w:val="003576F6"/>
    <w:rsid w:val="003615D1"/>
    <w:rsid w:val="00361DCD"/>
    <w:rsid w:val="003700E1"/>
    <w:rsid w:val="00376F37"/>
    <w:rsid w:val="003C0F80"/>
    <w:rsid w:val="003C4660"/>
    <w:rsid w:val="003D1652"/>
    <w:rsid w:val="003D5204"/>
    <w:rsid w:val="003E5107"/>
    <w:rsid w:val="003F657F"/>
    <w:rsid w:val="0040011D"/>
    <w:rsid w:val="00406E8B"/>
    <w:rsid w:val="00421452"/>
    <w:rsid w:val="00426047"/>
    <w:rsid w:val="00426DB3"/>
    <w:rsid w:val="00430E09"/>
    <w:rsid w:val="00431F77"/>
    <w:rsid w:val="004328A8"/>
    <w:rsid w:val="0043772C"/>
    <w:rsid w:val="004422F0"/>
    <w:rsid w:val="00445D89"/>
    <w:rsid w:val="004515CE"/>
    <w:rsid w:val="00466526"/>
    <w:rsid w:val="00466EC0"/>
    <w:rsid w:val="00473748"/>
    <w:rsid w:val="00475D88"/>
    <w:rsid w:val="00497B75"/>
    <w:rsid w:val="004A1FC5"/>
    <w:rsid w:val="004A44AA"/>
    <w:rsid w:val="004A4A78"/>
    <w:rsid w:val="004A570A"/>
    <w:rsid w:val="004B1F22"/>
    <w:rsid w:val="004E63FC"/>
    <w:rsid w:val="004F1369"/>
    <w:rsid w:val="00500DB9"/>
    <w:rsid w:val="005119FB"/>
    <w:rsid w:val="0052315C"/>
    <w:rsid w:val="005367D0"/>
    <w:rsid w:val="00552D83"/>
    <w:rsid w:val="00572BA9"/>
    <w:rsid w:val="00575E90"/>
    <w:rsid w:val="005A2B47"/>
    <w:rsid w:val="005A317B"/>
    <w:rsid w:val="005A69CB"/>
    <w:rsid w:val="005C492B"/>
    <w:rsid w:val="005C580B"/>
    <w:rsid w:val="005C7785"/>
    <w:rsid w:val="005E19DC"/>
    <w:rsid w:val="005E70C7"/>
    <w:rsid w:val="005F1405"/>
    <w:rsid w:val="005F2E83"/>
    <w:rsid w:val="006003A8"/>
    <w:rsid w:val="00614FCD"/>
    <w:rsid w:val="00671153"/>
    <w:rsid w:val="00672499"/>
    <w:rsid w:val="00673E28"/>
    <w:rsid w:val="006746E0"/>
    <w:rsid w:val="00684170"/>
    <w:rsid w:val="006A16E9"/>
    <w:rsid w:val="006A23A0"/>
    <w:rsid w:val="006B58C3"/>
    <w:rsid w:val="006D6B1C"/>
    <w:rsid w:val="006E0033"/>
    <w:rsid w:val="006E30EC"/>
    <w:rsid w:val="006F1092"/>
    <w:rsid w:val="006F3EF2"/>
    <w:rsid w:val="00705591"/>
    <w:rsid w:val="00717844"/>
    <w:rsid w:val="00732857"/>
    <w:rsid w:val="0073400A"/>
    <w:rsid w:val="00762093"/>
    <w:rsid w:val="00767F68"/>
    <w:rsid w:val="00776515"/>
    <w:rsid w:val="00780C49"/>
    <w:rsid w:val="00791260"/>
    <w:rsid w:val="00794E81"/>
    <w:rsid w:val="007C2E93"/>
    <w:rsid w:val="007C61BC"/>
    <w:rsid w:val="007D6E00"/>
    <w:rsid w:val="007E55D1"/>
    <w:rsid w:val="00811C69"/>
    <w:rsid w:val="00824A5E"/>
    <w:rsid w:val="00857522"/>
    <w:rsid w:val="00862937"/>
    <w:rsid w:val="00867D07"/>
    <w:rsid w:val="00876127"/>
    <w:rsid w:val="008B65A3"/>
    <w:rsid w:val="008D2B31"/>
    <w:rsid w:val="008E653A"/>
    <w:rsid w:val="008F6676"/>
    <w:rsid w:val="0090159A"/>
    <w:rsid w:val="009055F6"/>
    <w:rsid w:val="00911045"/>
    <w:rsid w:val="009119E4"/>
    <w:rsid w:val="00911D73"/>
    <w:rsid w:val="009120CD"/>
    <w:rsid w:val="00924C30"/>
    <w:rsid w:val="00935481"/>
    <w:rsid w:val="00944144"/>
    <w:rsid w:val="0095441F"/>
    <w:rsid w:val="00960943"/>
    <w:rsid w:val="00960CB4"/>
    <w:rsid w:val="00962E87"/>
    <w:rsid w:val="009845BC"/>
    <w:rsid w:val="009A7744"/>
    <w:rsid w:val="009B1371"/>
    <w:rsid w:val="009B3DC6"/>
    <w:rsid w:val="009C6CB6"/>
    <w:rsid w:val="00A07337"/>
    <w:rsid w:val="00A22DB2"/>
    <w:rsid w:val="00A231B9"/>
    <w:rsid w:val="00A47EFF"/>
    <w:rsid w:val="00A523D8"/>
    <w:rsid w:val="00A53391"/>
    <w:rsid w:val="00A60734"/>
    <w:rsid w:val="00A84D83"/>
    <w:rsid w:val="00AA04EA"/>
    <w:rsid w:val="00AA183F"/>
    <w:rsid w:val="00AA25AE"/>
    <w:rsid w:val="00AB3C28"/>
    <w:rsid w:val="00AD5269"/>
    <w:rsid w:val="00AE2117"/>
    <w:rsid w:val="00AE2767"/>
    <w:rsid w:val="00AE52F6"/>
    <w:rsid w:val="00AF29A0"/>
    <w:rsid w:val="00AF71DB"/>
    <w:rsid w:val="00B01BDE"/>
    <w:rsid w:val="00B01F01"/>
    <w:rsid w:val="00B0474F"/>
    <w:rsid w:val="00B04BEF"/>
    <w:rsid w:val="00B5486B"/>
    <w:rsid w:val="00B72A52"/>
    <w:rsid w:val="00B72F4F"/>
    <w:rsid w:val="00B8023B"/>
    <w:rsid w:val="00B84808"/>
    <w:rsid w:val="00B86F21"/>
    <w:rsid w:val="00B91B7B"/>
    <w:rsid w:val="00B92AD9"/>
    <w:rsid w:val="00B92CB3"/>
    <w:rsid w:val="00B9771F"/>
    <w:rsid w:val="00B97CD0"/>
    <w:rsid w:val="00BA5D64"/>
    <w:rsid w:val="00BB3694"/>
    <w:rsid w:val="00BC5A56"/>
    <w:rsid w:val="00BD2A3A"/>
    <w:rsid w:val="00BF64A7"/>
    <w:rsid w:val="00C17755"/>
    <w:rsid w:val="00C447EA"/>
    <w:rsid w:val="00C847FF"/>
    <w:rsid w:val="00C874EE"/>
    <w:rsid w:val="00C87CE8"/>
    <w:rsid w:val="00C91F38"/>
    <w:rsid w:val="00CA0419"/>
    <w:rsid w:val="00CA3ECC"/>
    <w:rsid w:val="00CA7932"/>
    <w:rsid w:val="00CB0116"/>
    <w:rsid w:val="00CB65AB"/>
    <w:rsid w:val="00CD0B4A"/>
    <w:rsid w:val="00CE43E8"/>
    <w:rsid w:val="00CE60E0"/>
    <w:rsid w:val="00CF03C1"/>
    <w:rsid w:val="00CF646A"/>
    <w:rsid w:val="00D021C8"/>
    <w:rsid w:val="00D12C3A"/>
    <w:rsid w:val="00D1469B"/>
    <w:rsid w:val="00D225CA"/>
    <w:rsid w:val="00D31961"/>
    <w:rsid w:val="00D322D8"/>
    <w:rsid w:val="00D35ECE"/>
    <w:rsid w:val="00D37445"/>
    <w:rsid w:val="00D37478"/>
    <w:rsid w:val="00D41A55"/>
    <w:rsid w:val="00D65F53"/>
    <w:rsid w:val="00D70B3C"/>
    <w:rsid w:val="00D81E3E"/>
    <w:rsid w:val="00D83124"/>
    <w:rsid w:val="00D84456"/>
    <w:rsid w:val="00D84840"/>
    <w:rsid w:val="00D8676D"/>
    <w:rsid w:val="00D900B9"/>
    <w:rsid w:val="00D94B26"/>
    <w:rsid w:val="00D95B72"/>
    <w:rsid w:val="00DA2747"/>
    <w:rsid w:val="00DC62DC"/>
    <w:rsid w:val="00DD3AFD"/>
    <w:rsid w:val="00DE10D0"/>
    <w:rsid w:val="00DE69E5"/>
    <w:rsid w:val="00DF012A"/>
    <w:rsid w:val="00DF1986"/>
    <w:rsid w:val="00DF29E2"/>
    <w:rsid w:val="00E052C0"/>
    <w:rsid w:val="00E066BE"/>
    <w:rsid w:val="00E16490"/>
    <w:rsid w:val="00E351DA"/>
    <w:rsid w:val="00E471D1"/>
    <w:rsid w:val="00E53CC2"/>
    <w:rsid w:val="00E72AA4"/>
    <w:rsid w:val="00E81FA0"/>
    <w:rsid w:val="00E871D7"/>
    <w:rsid w:val="00E96068"/>
    <w:rsid w:val="00E9632D"/>
    <w:rsid w:val="00EA674C"/>
    <w:rsid w:val="00EB5AE3"/>
    <w:rsid w:val="00EB5C4F"/>
    <w:rsid w:val="00ED0BB0"/>
    <w:rsid w:val="00EE1DA1"/>
    <w:rsid w:val="00EF5410"/>
    <w:rsid w:val="00F1469D"/>
    <w:rsid w:val="00F17E75"/>
    <w:rsid w:val="00F248F0"/>
    <w:rsid w:val="00F33143"/>
    <w:rsid w:val="00F41A3C"/>
    <w:rsid w:val="00F45891"/>
    <w:rsid w:val="00F51C4B"/>
    <w:rsid w:val="00F650C7"/>
    <w:rsid w:val="00F65E9B"/>
    <w:rsid w:val="00F67296"/>
    <w:rsid w:val="00F83715"/>
    <w:rsid w:val="00FA1A2C"/>
    <w:rsid w:val="00FA22F2"/>
    <w:rsid w:val="00FA5212"/>
    <w:rsid w:val="00FB2299"/>
    <w:rsid w:val="00FD2F6B"/>
    <w:rsid w:val="00FD4BA4"/>
    <w:rsid w:val="00FD4BDB"/>
    <w:rsid w:val="00FE2E25"/>
    <w:rsid w:val="00FE6590"/>
    <w:rsid w:val="00FE7958"/>
    <w:rsid w:val="00FF3E08"/>
    <w:rsid w:val="00FF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F43185"/>
  <w15:docId w15:val="{5E0D5F3A-6550-E84C-8D02-7C5C8D06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4A6"/>
    <w:rPr>
      <w:sz w:val="24"/>
      <w:szCs w:val="24"/>
    </w:rPr>
  </w:style>
  <w:style w:type="paragraph" w:styleId="Heading1">
    <w:name w:val="heading 1"/>
    <w:basedOn w:val="Normal"/>
    <w:next w:val="Normal"/>
    <w:link w:val="Heading1Char"/>
    <w:uiPriority w:val="9"/>
    <w:qFormat/>
    <w:rsid w:val="00B436AF"/>
    <w:pPr>
      <w:keepNext/>
      <w:outlineLvl w:val="0"/>
    </w:pPr>
    <w:rPr>
      <w:b/>
      <w:bCs/>
      <w:sz w:val="32"/>
    </w:rPr>
  </w:style>
  <w:style w:type="paragraph" w:styleId="Heading3">
    <w:name w:val="heading 3"/>
    <w:basedOn w:val="Normal"/>
    <w:next w:val="Normal"/>
    <w:link w:val="Heading3Char"/>
    <w:uiPriority w:val="9"/>
    <w:qFormat/>
    <w:rsid w:val="00B436AF"/>
    <w:pPr>
      <w:keepNext/>
      <w:spacing w:before="240" w:after="60" w:line="360" w:lineRule="auto"/>
      <w:outlineLvl w:val="2"/>
    </w:pPr>
    <w:rPr>
      <w:rFonts w:ascii="Arial" w:hAnsi="Arial" w:cs="Arial"/>
      <w:b/>
      <w:bCs/>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AE6"/>
    <w:pPr>
      <w:tabs>
        <w:tab w:val="center" w:pos="4320"/>
        <w:tab w:val="right" w:pos="8640"/>
      </w:tabs>
    </w:pPr>
  </w:style>
  <w:style w:type="paragraph" w:styleId="NormalWeb">
    <w:name w:val="Normal (Web)"/>
    <w:basedOn w:val="Normal"/>
    <w:uiPriority w:val="99"/>
    <w:rsid w:val="00972AE6"/>
    <w:pPr>
      <w:spacing w:before="100" w:beforeAutospacing="1" w:after="100" w:afterAutospacing="1"/>
    </w:pPr>
  </w:style>
  <w:style w:type="character" w:styleId="Hyperlink">
    <w:name w:val="Hyperlink"/>
    <w:rsid w:val="00972AE6"/>
    <w:rPr>
      <w:color w:val="0000FF"/>
      <w:u w:val="single"/>
    </w:rPr>
  </w:style>
  <w:style w:type="character" w:customStyle="1" w:styleId="epktxt1">
    <w:name w:val="epktxt1"/>
    <w:rsid w:val="00972AE6"/>
    <w:rPr>
      <w:rFonts w:ascii="Verdana" w:hAnsi="Verdana" w:hint="default"/>
      <w:strike w:val="0"/>
      <w:dstrike w:val="0"/>
      <w:color w:val="000000"/>
      <w:sz w:val="16"/>
      <w:szCs w:val="16"/>
      <w:u w:val="none"/>
      <w:effect w:val="none"/>
    </w:rPr>
  </w:style>
  <w:style w:type="paragraph" w:customStyle="1" w:styleId="content">
    <w:name w:val="content"/>
    <w:basedOn w:val="Normal"/>
    <w:rsid w:val="008C2346"/>
    <w:pPr>
      <w:spacing w:before="100" w:beforeAutospacing="1" w:after="100" w:afterAutospacing="1"/>
    </w:pPr>
  </w:style>
  <w:style w:type="character" w:styleId="Strong">
    <w:name w:val="Strong"/>
    <w:qFormat/>
    <w:rsid w:val="008C2346"/>
    <w:rPr>
      <w:b/>
      <w:bCs/>
    </w:rPr>
  </w:style>
  <w:style w:type="character" w:styleId="Emphasis">
    <w:name w:val="Emphasis"/>
    <w:qFormat/>
    <w:rsid w:val="008C2346"/>
    <w:rPr>
      <w:i/>
      <w:iCs/>
    </w:rPr>
  </w:style>
  <w:style w:type="paragraph" w:styleId="BalloonText">
    <w:name w:val="Balloon Text"/>
    <w:basedOn w:val="Normal"/>
    <w:semiHidden/>
    <w:rsid w:val="000745F3"/>
    <w:rPr>
      <w:rFonts w:ascii="Tahoma" w:hAnsi="Tahoma" w:cs="Tahoma"/>
      <w:sz w:val="16"/>
      <w:szCs w:val="16"/>
    </w:rPr>
  </w:style>
  <w:style w:type="paragraph" w:styleId="Header">
    <w:name w:val="header"/>
    <w:basedOn w:val="Normal"/>
    <w:rsid w:val="00482D11"/>
    <w:pPr>
      <w:tabs>
        <w:tab w:val="center" w:pos="4320"/>
        <w:tab w:val="right" w:pos="8640"/>
      </w:tabs>
    </w:pPr>
  </w:style>
  <w:style w:type="paragraph" w:styleId="BodyText">
    <w:name w:val="Body Text"/>
    <w:basedOn w:val="Normal"/>
    <w:link w:val="BodyTextChar"/>
    <w:uiPriority w:val="99"/>
    <w:rsid w:val="00B436AF"/>
    <w:pPr>
      <w:spacing w:line="360" w:lineRule="auto"/>
    </w:pPr>
    <w:rPr>
      <w:i/>
      <w:iCs/>
    </w:rPr>
  </w:style>
  <w:style w:type="paragraph" w:styleId="BodyText2">
    <w:name w:val="Body Text 2"/>
    <w:basedOn w:val="Normal"/>
    <w:link w:val="BodyText2Char"/>
    <w:uiPriority w:val="99"/>
    <w:semiHidden/>
    <w:unhideWhenUsed/>
    <w:rsid w:val="00330832"/>
    <w:pPr>
      <w:spacing w:after="120" w:line="480" w:lineRule="auto"/>
    </w:pPr>
  </w:style>
  <w:style w:type="character" w:customStyle="1" w:styleId="BodyText2Char">
    <w:name w:val="Body Text 2 Char"/>
    <w:link w:val="BodyText2"/>
    <w:uiPriority w:val="99"/>
    <w:semiHidden/>
    <w:rsid w:val="00330832"/>
    <w:rPr>
      <w:sz w:val="24"/>
      <w:szCs w:val="24"/>
    </w:rPr>
  </w:style>
  <w:style w:type="character" w:customStyle="1" w:styleId="Heading1Char">
    <w:name w:val="Heading 1 Char"/>
    <w:link w:val="Heading1"/>
    <w:uiPriority w:val="9"/>
    <w:rsid w:val="00330832"/>
    <w:rPr>
      <w:b/>
      <w:bCs/>
      <w:sz w:val="32"/>
      <w:szCs w:val="24"/>
    </w:rPr>
  </w:style>
  <w:style w:type="character" w:customStyle="1" w:styleId="Heading3Char">
    <w:name w:val="Heading 3 Char"/>
    <w:link w:val="Heading3"/>
    <w:uiPriority w:val="9"/>
    <w:rsid w:val="00330832"/>
    <w:rPr>
      <w:rFonts w:ascii="Arial" w:hAnsi="Arial" w:cs="Arial"/>
      <w:b/>
      <w:bCs/>
      <w:sz w:val="26"/>
      <w:szCs w:val="26"/>
      <w:u w:val="single"/>
    </w:rPr>
  </w:style>
  <w:style w:type="character" w:customStyle="1" w:styleId="BodyTextChar">
    <w:name w:val="Body Text Char"/>
    <w:link w:val="BodyText"/>
    <w:uiPriority w:val="99"/>
    <w:rsid w:val="00330832"/>
    <w:rPr>
      <w:i/>
      <w:iCs/>
      <w:sz w:val="24"/>
      <w:szCs w:val="24"/>
    </w:rPr>
  </w:style>
  <w:style w:type="character" w:customStyle="1" w:styleId="epktxt">
    <w:name w:val="epktxt"/>
    <w:basedOn w:val="DefaultParagraphFont"/>
    <w:rsid w:val="00330832"/>
  </w:style>
  <w:style w:type="character" w:customStyle="1" w:styleId="reverse">
    <w:name w:val="reverse"/>
    <w:basedOn w:val="DefaultParagraphFont"/>
    <w:rsid w:val="00CC1688"/>
  </w:style>
  <w:style w:type="character" w:customStyle="1" w:styleId="text">
    <w:name w:val="text"/>
    <w:basedOn w:val="DefaultParagraphFont"/>
    <w:rsid w:val="0072134A"/>
  </w:style>
  <w:style w:type="character" w:customStyle="1" w:styleId="apple-style-span">
    <w:name w:val="apple-style-span"/>
    <w:basedOn w:val="DefaultParagraphFont"/>
    <w:rsid w:val="006F3A56"/>
  </w:style>
  <w:style w:type="paragraph" w:styleId="PlainText">
    <w:name w:val="Plain Text"/>
    <w:basedOn w:val="Normal"/>
    <w:link w:val="PlainTextChar"/>
    <w:uiPriority w:val="99"/>
    <w:semiHidden/>
    <w:unhideWhenUsed/>
    <w:rsid w:val="006F3A56"/>
    <w:rPr>
      <w:rFonts w:ascii="Consolas" w:eastAsia="Calibri" w:hAnsi="Consolas"/>
      <w:sz w:val="21"/>
      <w:szCs w:val="21"/>
    </w:rPr>
  </w:style>
  <w:style w:type="character" w:customStyle="1" w:styleId="PlainTextChar">
    <w:name w:val="Plain Text Char"/>
    <w:link w:val="PlainText"/>
    <w:uiPriority w:val="99"/>
    <w:semiHidden/>
    <w:rsid w:val="006F3A56"/>
    <w:rPr>
      <w:rFonts w:ascii="Consolas" w:eastAsia="Calibri" w:hAnsi="Consolas"/>
      <w:sz w:val="21"/>
      <w:szCs w:val="21"/>
    </w:rPr>
  </w:style>
  <w:style w:type="paragraph" w:styleId="ListParagraph">
    <w:name w:val="List Paragraph"/>
    <w:basedOn w:val="Normal"/>
    <w:qFormat/>
    <w:rsid w:val="00187318"/>
    <w:pPr>
      <w:ind w:left="720"/>
      <w:contextualSpacing/>
    </w:pPr>
  </w:style>
  <w:style w:type="character" w:styleId="FollowedHyperlink">
    <w:name w:val="FollowedHyperlink"/>
    <w:rsid w:val="00961DC0"/>
    <w:rPr>
      <w:color w:val="800080"/>
      <w:u w:val="single"/>
    </w:rPr>
  </w:style>
  <w:style w:type="character" w:customStyle="1" w:styleId="FooterChar">
    <w:name w:val="Footer Char"/>
    <w:link w:val="Footer"/>
    <w:uiPriority w:val="99"/>
    <w:rsid w:val="006E0033"/>
    <w:rPr>
      <w:sz w:val="24"/>
      <w:szCs w:val="24"/>
    </w:rPr>
  </w:style>
  <w:style w:type="character" w:customStyle="1" w:styleId="class">
    <w:name w:val="class"/>
    <w:basedOn w:val="DefaultParagraphFont"/>
    <w:rsid w:val="00376F37"/>
  </w:style>
  <w:style w:type="paragraph" w:customStyle="1" w:styleId="CenturyGothicHeadline">
    <w:name w:val="Century Gothic Headline"/>
    <w:basedOn w:val="Normal"/>
    <w:qFormat/>
    <w:rsid w:val="00116E12"/>
    <w:pPr>
      <w:jc w:val="right"/>
    </w:pPr>
    <w:rPr>
      <w:rFonts w:ascii="Century Gothic" w:hAnsi="Century Gothic" w:cs="Calibri"/>
      <w:sz w:val="36"/>
      <w:szCs w:val="36"/>
    </w:rPr>
  </w:style>
  <w:style w:type="paragraph" w:customStyle="1" w:styleId="HelveticaBold">
    <w:name w:val="Helvetica Bold"/>
    <w:basedOn w:val="Normal"/>
    <w:qFormat/>
    <w:rsid w:val="00672499"/>
    <w:rPr>
      <w:rFonts w:ascii="Helvetica Neue Bold Condensed" w:hAnsi="Helvetica Neue Bold Condensed"/>
      <w:sz w:val="22"/>
      <w:szCs w:val="22"/>
    </w:rPr>
  </w:style>
  <w:style w:type="paragraph" w:customStyle="1" w:styleId="HelveticaNeueparagraph">
    <w:name w:val="Helvetica Neue paragraph"/>
    <w:basedOn w:val="Normal"/>
    <w:qFormat/>
    <w:rsid w:val="00672499"/>
    <w:rPr>
      <w:rFonts w:ascii="Helvetica 57 Condensed" w:hAnsi="Helvetica 57 Condensed"/>
      <w:sz w:val="22"/>
      <w:szCs w:val="22"/>
    </w:rPr>
  </w:style>
  <w:style w:type="paragraph" w:styleId="NoSpacing">
    <w:name w:val="No Spacing"/>
    <w:uiPriority w:val="1"/>
    <w:qFormat/>
    <w:rsid w:val="000272B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22820">
      <w:bodyDiv w:val="1"/>
      <w:marLeft w:val="0"/>
      <w:marRight w:val="0"/>
      <w:marTop w:val="0"/>
      <w:marBottom w:val="0"/>
      <w:divBdr>
        <w:top w:val="none" w:sz="0" w:space="0" w:color="auto"/>
        <w:left w:val="none" w:sz="0" w:space="0" w:color="auto"/>
        <w:bottom w:val="none" w:sz="0" w:space="0" w:color="auto"/>
        <w:right w:val="none" w:sz="0" w:space="0" w:color="auto"/>
      </w:divBdr>
    </w:div>
    <w:div w:id="633482315">
      <w:bodyDiv w:val="1"/>
      <w:marLeft w:val="0"/>
      <w:marRight w:val="0"/>
      <w:marTop w:val="0"/>
      <w:marBottom w:val="0"/>
      <w:divBdr>
        <w:top w:val="none" w:sz="0" w:space="0" w:color="auto"/>
        <w:left w:val="none" w:sz="0" w:space="0" w:color="auto"/>
        <w:bottom w:val="none" w:sz="0" w:space="0" w:color="auto"/>
        <w:right w:val="none" w:sz="0" w:space="0" w:color="auto"/>
      </w:divBdr>
    </w:div>
    <w:div w:id="699864741">
      <w:bodyDiv w:val="1"/>
      <w:marLeft w:val="0"/>
      <w:marRight w:val="0"/>
      <w:marTop w:val="0"/>
      <w:marBottom w:val="0"/>
      <w:divBdr>
        <w:top w:val="none" w:sz="0" w:space="0" w:color="auto"/>
        <w:left w:val="none" w:sz="0" w:space="0" w:color="auto"/>
        <w:bottom w:val="none" w:sz="0" w:space="0" w:color="auto"/>
        <w:right w:val="none" w:sz="0" w:space="0" w:color="auto"/>
      </w:divBdr>
    </w:div>
    <w:div w:id="1211187911">
      <w:bodyDiv w:val="1"/>
      <w:marLeft w:val="0"/>
      <w:marRight w:val="0"/>
      <w:marTop w:val="0"/>
      <w:marBottom w:val="0"/>
      <w:divBdr>
        <w:top w:val="none" w:sz="0" w:space="0" w:color="auto"/>
        <w:left w:val="none" w:sz="0" w:space="0" w:color="auto"/>
        <w:bottom w:val="none" w:sz="0" w:space="0" w:color="auto"/>
        <w:right w:val="none" w:sz="0" w:space="0" w:color="auto"/>
      </w:divBdr>
    </w:div>
    <w:div w:id="1233468710">
      <w:bodyDiv w:val="1"/>
      <w:marLeft w:val="0"/>
      <w:marRight w:val="0"/>
      <w:marTop w:val="0"/>
      <w:marBottom w:val="0"/>
      <w:divBdr>
        <w:top w:val="none" w:sz="0" w:space="0" w:color="auto"/>
        <w:left w:val="none" w:sz="0" w:space="0" w:color="auto"/>
        <w:bottom w:val="none" w:sz="0" w:space="0" w:color="auto"/>
        <w:right w:val="none" w:sz="0" w:space="0" w:color="auto"/>
      </w:divBdr>
    </w:div>
    <w:div w:id="1272131586">
      <w:bodyDiv w:val="1"/>
      <w:marLeft w:val="0"/>
      <w:marRight w:val="0"/>
      <w:marTop w:val="0"/>
      <w:marBottom w:val="0"/>
      <w:divBdr>
        <w:top w:val="none" w:sz="0" w:space="0" w:color="auto"/>
        <w:left w:val="none" w:sz="0" w:space="0" w:color="auto"/>
        <w:bottom w:val="none" w:sz="0" w:space="0" w:color="auto"/>
        <w:right w:val="none" w:sz="0" w:space="0" w:color="auto"/>
      </w:divBdr>
    </w:div>
    <w:div w:id="1352341742">
      <w:bodyDiv w:val="1"/>
      <w:marLeft w:val="0"/>
      <w:marRight w:val="0"/>
      <w:marTop w:val="0"/>
      <w:marBottom w:val="0"/>
      <w:divBdr>
        <w:top w:val="none" w:sz="0" w:space="0" w:color="auto"/>
        <w:left w:val="none" w:sz="0" w:space="0" w:color="auto"/>
        <w:bottom w:val="none" w:sz="0" w:space="0" w:color="auto"/>
        <w:right w:val="none" w:sz="0" w:space="0" w:color="auto"/>
      </w:divBdr>
    </w:div>
    <w:div w:id="1374814699">
      <w:bodyDiv w:val="1"/>
      <w:marLeft w:val="0"/>
      <w:marRight w:val="0"/>
      <w:marTop w:val="0"/>
      <w:marBottom w:val="0"/>
      <w:divBdr>
        <w:top w:val="none" w:sz="0" w:space="0" w:color="auto"/>
        <w:left w:val="none" w:sz="0" w:space="0" w:color="auto"/>
        <w:bottom w:val="none" w:sz="0" w:space="0" w:color="auto"/>
        <w:right w:val="none" w:sz="0" w:space="0" w:color="auto"/>
      </w:divBdr>
    </w:div>
    <w:div w:id="1476485976">
      <w:bodyDiv w:val="1"/>
      <w:marLeft w:val="0"/>
      <w:marRight w:val="0"/>
      <w:marTop w:val="0"/>
      <w:marBottom w:val="0"/>
      <w:divBdr>
        <w:top w:val="none" w:sz="0" w:space="0" w:color="auto"/>
        <w:left w:val="none" w:sz="0" w:space="0" w:color="auto"/>
        <w:bottom w:val="none" w:sz="0" w:space="0" w:color="auto"/>
        <w:right w:val="none" w:sz="0" w:space="0" w:color="auto"/>
      </w:divBdr>
    </w:div>
    <w:div w:id="1625579728">
      <w:bodyDiv w:val="1"/>
      <w:marLeft w:val="0"/>
      <w:marRight w:val="0"/>
      <w:marTop w:val="0"/>
      <w:marBottom w:val="0"/>
      <w:divBdr>
        <w:top w:val="none" w:sz="0" w:space="0" w:color="auto"/>
        <w:left w:val="none" w:sz="0" w:space="0" w:color="auto"/>
        <w:bottom w:val="none" w:sz="0" w:space="0" w:color="auto"/>
        <w:right w:val="none" w:sz="0" w:space="0" w:color="auto"/>
      </w:divBdr>
    </w:div>
    <w:div w:id="1748333951">
      <w:bodyDiv w:val="1"/>
      <w:marLeft w:val="0"/>
      <w:marRight w:val="0"/>
      <w:marTop w:val="0"/>
      <w:marBottom w:val="0"/>
      <w:divBdr>
        <w:top w:val="none" w:sz="0" w:space="0" w:color="auto"/>
        <w:left w:val="none" w:sz="0" w:space="0" w:color="auto"/>
        <w:bottom w:val="none" w:sz="0" w:space="0" w:color="auto"/>
        <w:right w:val="none" w:sz="0" w:space="0" w:color="auto"/>
      </w:divBdr>
    </w:div>
    <w:div w:id="2079594398">
      <w:bodyDiv w:val="1"/>
      <w:marLeft w:val="0"/>
      <w:marRight w:val="0"/>
      <w:marTop w:val="0"/>
      <w:marBottom w:val="0"/>
      <w:divBdr>
        <w:top w:val="none" w:sz="0" w:space="0" w:color="auto"/>
        <w:left w:val="none" w:sz="0" w:space="0" w:color="auto"/>
        <w:bottom w:val="none" w:sz="0" w:space="0" w:color="auto"/>
        <w:right w:val="none" w:sz="0" w:space="0" w:color="auto"/>
      </w:divBdr>
    </w:div>
    <w:div w:id="2095201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obero.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checkout.lobero.com/dev/contribute.aspx" TargetMode="External"/><Relationship Id="rId2" Type="http://schemas.openxmlformats.org/officeDocument/2006/relationships/numbering" Target="numbering.xml"/><Relationship Id="rId16" Type="http://schemas.openxmlformats.org/officeDocument/2006/relationships/hyperlink" Target="http://www.lobero.org/tickets/jaz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heckout.lobero.com/subscription/packageDetail.aspx?pkg=648&amp;flex=N&amp;nfs=N" TargetMode="External"/><Relationship Id="rId10" Type="http://schemas.openxmlformats.org/officeDocument/2006/relationships/hyperlink" Target="mailto://abertucci@lobero.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lobero.com/series/jazz-at-the-lob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BBAB4-6CA1-584D-AD6B-8F38BE8A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PRESS RELEASE</vt:lpstr>
    </vt:vector>
  </TitlesOfParts>
  <Company>Microsoft</Company>
  <LinksUpToDate>false</LinksUpToDate>
  <CharactersWithSpaces>3782</CharactersWithSpaces>
  <SharedDoc>false</SharedDoc>
  <HLinks>
    <vt:vector size="54" baseType="variant">
      <vt:variant>
        <vt:i4>7405680</vt:i4>
      </vt:variant>
      <vt:variant>
        <vt:i4>24</vt:i4>
      </vt:variant>
      <vt:variant>
        <vt:i4>0</vt:i4>
      </vt:variant>
      <vt:variant>
        <vt:i4>5</vt:i4>
      </vt:variant>
      <vt:variant>
        <vt:lpwstr>https://tickets.lobero.com/Online/bundleSelect.asp</vt:lpwstr>
      </vt:variant>
      <vt:variant>
        <vt:lpwstr/>
      </vt:variant>
      <vt:variant>
        <vt:i4>1376336</vt:i4>
      </vt:variant>
      <vt:variant>
        <vt:i4>21</vt:i4>
      </vt:variant>
      <vt:variant>
        <vt:i4>0</vt:i4>
      </vt:variant>
      <vt:variant>
        <vt:i4>5</vt:i4>
      </vt:variant>
      <vt:variant>
        <vt:lpwstr>http://www.lobero.com/events/pat-metheny-unity-band/</vt:lpwstr>
      </vt:variant>
      <vt:variant>
        <vt:lpwstr/>
      </vt:variant>
      <vt:variant>
        <vt:i4>3735611</vt:i4>
      </vt:variant>
      <vt:variant>
        <vt:i4>18</vt:i4>
      </vt:variant>
      <vt:variant>
        <vt:i4>0</vt:i4>
      </vt:variant>
      <vt:variant>
        <vt:i4>5</vt:i4>
      </vt:variant>
      <vt:variant>
        <vt:lpwstr>http://www.lobero.com/</vt:lpwstr>
      </vt:variant>
      <vt:variant>
        <vt:lpwstr/>
      </vt:variant>
      <vt:variant>
        <vt:i4>1376336</vt:i4>
      </vt:variant>
      <vt:variant>
        <vt:i4>15</vt:i4>
      </vt:variant>
      <vt:variant>
        <vt:i4>0</vt:i4>
      </vt:variant>
      <vt:variant>
        <vt:i4>5</vt:i4>
      </vt:variant>
      <vt:variant>
        <vt:lpwstr>http://www.lobero.com/events/pat-metheny-unity-band/</vt:lpwstr>
      </vt:variant>
      <vt:variant>
        <vt:lpwstr/>
      </vt:variant>
      <vt:variant>
        <vt:i4>1376336</vt:i4>
      </vt:variant>
      <vt:variant>
        <vt:i4>12</vt:i4>
      </vt:variant>
      <vt:variant>
        <vt:i4>0</vt:i4>
      </vt:variant>
      <vt:variant>
        <vt:i4>5</vt:i4>
      </vt:variant>
      <vt:variant>
        <vt:lpwstr>http://www.lobero.com/events/pat-metheny-unity-band/</vt:lpwstr>
      </vt:variant>
      <vt:variant>
        <vt:lpwstr/>
      </vt:variant>
      <vt:variant>
        <vt:i4>1310735</vt:i4>
      </vt:variant>
      <vt:variant>
        <vt:i4>9</vt:i4>
      </vt:variant>
      <vt:variant>
        <vt:i4>0</vt:i4>
      </vt:variant>
      <vt:variant>
        <vt:i4>5</vt:i4>
      </vt:variant>
      <vt:variant>
        <vt:lpwstr>http://www.lobero.com/calendar/jazz/</vt:lpwstr>
      </vt:variant>
      <vt:variant>
        <vt:lpwstr/>
      </vt:variant>
      <vt:variant>
        <vt:i4>3735611</vt:i4>
      </vt:variant>
      <vt:variant>
        <vt:i4>3</vt:i4>
      </vt:variant>
      <vt:variant>
        <vt:i4>0</vt:i4>
      </vt:variant>
      <vt:variant>
        <vt:i4>5</vt:i4>
      </vt:variant>
      <vt:variant>
        <vt:lpwstr>http://www.lobero.com/</vt:lpwstr>
      </vt:variant>
      <vt:variant>
        <vt:lpwstr/>
      </vt:variant>
      <vt:variant>
        <vt:i4>2424842</vt:i4>
      </vt:variant>
      <vt:variant>
        <vt:i4>0</vt:i4>
      </vt:variant>
      <vt:variant>
        <vt:i4>0</vt:i4>
      </vt:variant>
      <vt:variant>
        <vt:i4>5</vt:i4>
      </vt:variant>
      <vt:variant>
        <vt:lpwstr>mailto:abertucci@lobero.com</vt:lpwstr>
      </vt:variant>
      <vt:variant>
        <vt:lpwstr/>
      </vt:variant>
      <vt:variant>
        <vt:i4>1376336</vt:i4>
      </vt:variant>
      <vt:variant>
        <vt:i4>0</vt:i4>
      </vt:variant>
      <vt:variant>
        <vt:i4>0</vt:i4>
      </vt:variant>
      <vt:variant>
        <vt:i4>5</vt:i4>
      </vt:variant>
      <vt:variant>
        <vt:lpwstr>http://www.lobero.com/events/pat-metheny-unity-band/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Angie Bertucci</dc:creator>
  <cp:lastModifiedBy>Microsoft Office User</cp:lastModifiedBy>
  <cp:revision>2</cp:revision>
  <cp:lastPrinted>2018-11-15T19:01:00Z</cp:lastPrinted>
  <dcterms:created xsi:type="dcterms:W3CDTF">2018-11-15T19:01:00Z</dcterms:created>
  <dcterms:modified xsi:type="dcterms:W3CDTF">2018-11-15T19:01:00Z</dcterms:modified>
</cp:coreProperties>
</file>